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EECDE" w14:textId="77777777" w:rsidR="00EE53E4" w:rsidRDefault="00EE53E4" w:rsidP="00EE53E4">
      <w:pPr>
        <w:pStyle w:val="a3"/>
      </w:pPr>
      <w:r>
        <w:rPr>
          <w:rFonts w:hint="eastAsia"/>
        </w:rPr>
        <w:t>食堂调味品干货项目</w:t>
      </w:r>
    </w:p>
    <w:p w14:paraId="520209B1" w14:textId="77777777" w:rsidR="00EE53E4" w:rsidRDefault="00EE53E4" w:rsidP="00EE53E4">
      <w:pPr>
        <w:ind w:firstLine="624"/>
      </w:pPr>
      <w:r>
        <w:rPr>
          <w:rFonts w:hint="eastAsia"/>
        </w:rPr>
        <w:t>预算：食堂调味品干货采购项目预算总金额</w:t>
      </w:r>
      <w:r>
        <w:rPr>
          <w:rFonts w:hint="eastAsia"/>
        </w:rPr>
        <w:t>280</w:t>
      </w:r>
      <w:r>
        <w:rPr>
          <w:rFonts w:hint="eastAsia"/>
        </w:rPr>
        <w:t>万元人民币，服务期</w:t>
      </w:r>
      <w:r>
        <w:rPr>
          <w:rFonts w:hint="eastAsia"/>
        </w:rPr>
        <w:t>2</w:t>
      </w:r>
      <w:r>
        <w:rPr>
          <w:rFonts w:hint="eastAsia"/>
        </w:rPr>
        <w:t>年，合同一年一签，每年最高限额</w:t>
      </w:r>
      <w:r>
        <w:rPr>
          <w:rFonts w:hint="eastAsia"/>
        </w:rPr>
        <w:t>140</w:t>
      </w:r>
      <w:r>
        <w:rPr>
          <w:rFonts w:hint="eastAsia"/>
        </w:rPr>
        <w:t>万元人民币。</w:t>
      </w:r>
    </w:p>
    <w:p w14:paraId="6BFE4C7E" w14:textId="0DAF0A31" w:rsidR="00EE53E4" w:rsidRDefault="00EE53E4" w:rsidP="00EE53E4">
      <w:pPr>
        <w:pStyle w:val="2"/>
        <w:ind w:firstLine="624"/>
      </w:pPr>
      <w:r>
        <w:rPr>
          <w:rFonts w:hint="eastAsia"/>
        </w:rPr>
        <w:t>一、</w:t>
      </w:r>
      <w:r>
        <w:rPr>
          <w:rFonts w:hint="eastAsia"/>
        </w:rPr>
        <w:t xml:space="preserve"> </w:t>
      </w:r>
      <w:r>
        <w:rPr>
          <w:rFonts w:hint="eastAsia"/>
        </w:rPr>
        <w:t>采购内容及需求</w:t>
      </w:r>
      <w:r>
        <w:rPr>
          <w:rFonts w:hint="eastAsia"/>
        </w:rPr>
        <w:t xml:space="preserve"> </w:t>
      </w:r>
    </w:p>
    <w:p w14:paraId="15C96507" w14:textId="77777777" w:rsidR="00EE53E4" w:rsidRDefault="00EE53E4" w:rsidP="00EE53E4">
      <w:pPr>
        <w:ind w:firstLine="624"/>
      </w:pPr>
      <w:r>
        <w:rPr>
          <w:rFonts w:hint="eastAsia"/>
        </w:rPr>
        <w:t>1.</w:t>
      </w:r>
      <w:r>
        <w:rPr>
          <w:rFonts w:hint="eastAsia"/>
        </w:rPr>
        <w:t>本次招标的货物为浙江省肿瘤医院食堂所需的干货调味品。合同内容包括招标人所需货物的供货、包装、运输（至指定地点，</w:t>
      </w:r>
      <w:proofErr w:type="gramStart"/>
      <w:r>
        <w:rPr>
          <w:rFonts w:hint="eastAsia"/>
        </w:rPr>
        <w:t>含冷链</w:t>
      </w:r>
      <w:proofErr w:type="gramEnd"/>
      <w:r>
        <w:rPr>
          <w:rFonts w:hint="eastAsia"/>
        </w:rPr>
        <w:t>运输）、装卸、检验检疫、临时仓储、临时搬运以及履行合同所涉的其他一切内容。</w:t>
      </w:r>
    </w:p>
    <w:p w14:paraId="6A357CB5" w14:textId="77777777" w:rsidR="00EE53E4" w:rsidRDefault="00EE53E4" w:rsidP="00EE53E4">
      <w:pPr>
        <w:ind w:firstLine="624"/>
      </w:pPr>
      <w:r>
        <w:rPr>
          <w:rFonts w:hint="eastAsia"/>
        </w:rPr>
        <w:t>2.</w:t>
      </w:r>
      <w:r>
        <w:rPr>
          <w:rFonts w:hint="eastAsia"/>
        </w:rPr>
        <w:t>供货地点：浙江省肿瘤医院食堂。</w:t>
      </w:r>
    </w:p>
    <w:p w14:paraId="20FE0A51" w14:textId="77777777" w:rsidR="00EE53E4" w:rsidRDefault="00EE53E4" w:rsidP="00EE53E4">
      <w:pPr>
        <w:ind w:firstLine="624"/>
      </w:pPr>
      <w:r>
        <w:rPr>
          <w:rFonts w:hint="eastAsia"/>
        </w:rPr>
        <w:t>3.</w:t>
      </w:r>
      <w:r>
        <w:rPr>
          <w:rFonts w:hint="eastAsia"/>
        </w:rPr>
        <w:t>选定</w:t>
      </w:r>
      <w:r>
        <w:rPr>
          <w:rFonts w:hint="eastAsia"/>
        </w:rPr>
        <w:t>1</w:t>
      </w:r>
      <w:r>
        <w:rPr>
          <w:rFonts w:hint="eastAsia"/>
        </w:rPr>
        <w:t>家中标人，合同一年一签，第一年合同到期招标人考核，考核合格经医院党委会讨论同意后可续签第二年合同。最多续签一次。</w:t>
      </w:r>
    </w:p>
    <w:p w14:paraId="4CDE81BE" w14:textId="77777777" w:rsidR="00EE53E4" w:rsidRDefault="00EE53E4" w:rsidP="00EE53E4">
      <w:pPr>
        <w:ind w:firstLine="624"/>
      </w:pPr>
      <w:r>
        <w:rPr>
          <w:rFonts w:hint="eastAsia"/>
        </w:rPr>
        <w:t>4.</w:t>
      </w:r>
      <w:r>
        <w:rPr>
          <w:rFonts w:hint="eastAsia"/>
        </w:rPr>
        <w:t>合同期到期或合同期内累计支付</w:t>
      </w:r>
      <w:proofErr w:type="gramStart"/>
      <w:r>
        <w:rPr>
          <w:rFonts w:hint="eastAsia"/>
        </w:rPr>
        <w:t>至预算</w:t>
      </w:r>
      <w:proofErr w:type="gramEnd"/>
      <w:r>
        <w:rPr>
          <w:rFonts w:hint="eastAsia"/>
        </w:rPr>
        <w:t>金额，即合同终止。</w:t>
      </w:r>
    </w:p>
    <w:p w14:paraId="7B91D457" w14:textId="039124BC" w:rsidR="00EE53E4" w:rsidRDefault="00EE53E4" w:rsidP="00EE53E4">
      <w:pPr>
        <w:ind w:firstLine="624"/>
      </w:pPr>
      <w:r>
        <w:rPr>
          <w:rFonts w:hint="eastAsia"/>
        </w:rPr>
        <w:t>5.</w:t>
      </w:r>
      <w:r>
        <w:rPr>
          <w:rFonts w:hint="eastAsia"/>
        </w:rPr>
        <w:t>合同到期后，根据新项目招标进展情况及招标人需要，必要时供货至新的中标人供货止。</w:t>
      </w:r>
    </w:p>
    <w:p w14:paraId="248C080A" w14:textId="77777777" w:rsidR="00EE53E4" w:rsidRDefault="00EE53E4" w:rsidP="00087976">
      <w:pPr>
        <w:pStyle w:val="2"/>
        <w:ind w:firstLine="624"/>
      </w:pPr>
      <w:r>
        <w:rPr>
          <w:rFonts w:hint="eastAsia"/>
        </w:rPr>
        <w:t>二、货物需求目录清单</w:t>
      </w:r>
    </w:p>
    <w:p w14:paraId="2B1D39FB" w14:textId="77777777" w:rsidR="00EE53E4" w:rsidRDefault="00EE53E4" w:rsidP="00EE53E4">
      <w:pPr>
        <w:ind w:firstLine="624"/>
      </w:pPr>
      <w:r>
        <w:rPr>
          <w:rFonts w:hint="eastAsia"/>
        </w:rPr>
        <w:t>本次招标包含但不仅限于目录清单范围，包含“日常需求货物”和“其他货物”两个部分，预计年使用量仅供报价参考，医院对最终采购数量不作承诺。具体说明如下：</w:t>
      </w:r>
    </w:p>
    <w:tbl>
      <w:tblPr>
        <w:tblW w:w="0" w:type="auto"/>
        <w:tblLook w:val="04A0" w:firstRow="1" w:lastRow="0" w:firstColumn="1" w:lastColumn="0" w:noHBand="0" w:noVBand="1"/>
      </w:tblPr>
      <w:tblGrid>
        <w:gridCol w:w="624"/>
        <w:gridCol w:w="2625"/>
        <w:gridCol w:w="2046"/>
        <w:gridCol w:w="1691"/>
        <w:gridCol w:w="624"/>
        <w:gridCol w:w="1214"/>
      </w:tblGrid>
      <w:tr w:rsidR="00C76F0F" w:rsidRPr="00C76F0F" w14:paraId="5C3416A8" w14:textId="77777777" w:rsidTr="00C76F0F">
        <w:trPr>
          <w:trHeight w:val="525"/>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F9631A6"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1"/>
                <w:szCs w:val="21"/>
              </w:rPr>
            </w:pPr>
            <w:r w:rsidRPr="00C76F0F">
              <w:rPr>
                <w:rFonts w:ascii="宋体" w:eastAsia="宋体" w:hAnsi="宋体" w:cs="宋体" w:hint="eastAsia"/>
                <w:color w:val="000000"/>
                <w:spacing w:val="0"/>
                <w:kern w:val="0"/>
                <w:sz w:val="21"/>
                <w:szCs w:val="21"/>
              </w:rPr>
              <w:t>序号</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6FFB9634"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1"/>
                <w:szCs w:val="21"/>
              </w:rPr>
            </w:pPr>
            <w:r w:rsidRPr="00C76F0F">
              <w:rPr>
                <w:rFonts w:ascii="宋体" w:eastAsia="宋体" w:hAnsi="宋体" w:cs="宋体" w:hint="eastAsia"/>
                <w:color w:val="000000"/>
                <w:spacing w:val="0"/>
                <w:kern w:val="0"/>
                <w:sz w:val="21"/>
                <w:szCs w:val="21"/>
              </w:rPr>
              <w:t>品名</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21BE2E1F"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1"/>
                <w:szCs w:val="21"/>
              </w:rPr>
            </w:pPr>
            <w:r w:rsidRPr="00C76F0F">
              <w:rPr>
                <w:rFonts w:ascii="宋体" w:eastAsia="宋体" w:hAnsi="宋体" w:cs="宋体" w:hint="eastAsia"/>
                <w:color w:val="000000"/>
                <w:spacing w:val="0"/>
                <w:kern w:val="0"/>
                <w:sz w:val="21"/>
                <w:szCs w:val="21"/>
              </w:rPr>
              <w:t>品牌</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17FC1E07"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1"/>
                <w:szCs w:val="21"/>
              </w:rPr>
            </w:pPr>
            <w:r w:rsidRPr="00C76F0F">
              <w:rPr>
                <w:rFonts w:ascii="宋体" w:eastAsia="宋体" w:hAnsi="宋体" w:cs="宋体" w:hint="eastAsia"/>
                <w:color w:val="000000"/>
                <w:spacing w:val="0"/>
                <w:kern w:val="0"/>
                <w:sz w:val="21"/>
                <w:szCs w:val="21"/>
              </w:rPr>
              <w:t>规格</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3E189FF3"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1"/>
                <w:szCs w:val="21"/>
              </w:rPr>
            </w:pPr>
            <w:r w:rsidRPr="00C76F0F">
              <w:rPr>
                <w:rFonts w:ascii="宋体" w:eastAsia="宋体" w:hAnsi="宋体" w:cs="宋体" w:hint="eastAsia"/>
                <w:color w:val="000000"/>
                <w:spacing w:val="0"/>
                <w:kern w:val="0"/>
                <w:sz w:val="21"/>
                <w:szCs w:val="21"/>
              </w:rPr>
              <w:t>单位</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51BD09F6"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1"/>
                <w:szCs w:val="21"/>
              </w:rPr>
            </w:pPr>
            <w:r w:rsidRPr="00C76F0F">
              <w:rPr>
                <w:rFonts w:ascii="宋体" w:eastAsia="宋体" w:hAnsi="宋体" w:cs="宋体" w:hint="eastAsia"/>
                <w:color w:val="000000"/>
                <w:spacing w:val="0"/>
                <w:kern w:val="0"/>
                <w:sz w:val="21"/>
                <w:szCs w:val="21"/>
              </w:rPr>
              <w:t>每年预估量</w:t>
            </w:r>
          </w:p>
        </w:tc>
      </w:tr>
      <w:tr w:rsidR="00C76F0F" w:rsidRPr="00C76F0F" w14:paraId="5F7BB6E4" w14:textId="77777777" w:rsidTr="00C76F0F">
        <w:trPr>
          <w:trHeight w:val="30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5560146" w14:textId="77777777" w:rsidR="00C76F0F" w:rsidRPr="00C76F0F" w:rsidRDefault="00C76F0F" w:rsidP="00C76F0F">
            <w:pPr>
              <w:widowControl/>
              <w:spacing w:line="240" w:lineRule="auto"/>
              <w:ind w:firstLineChars="0" w:firstLine="0"/>
              <w:jc w:val="center"/>
              <w:rPr>
                <w:rFonts w:ascii="宋体" w:eastAsia="宋体" w:hAnsi="宋体" w:cs="宋体" w:hint="eastAsia"/>
                <w:b/>
                <w:bCs/>
                <w:color w:val="000000"/>
                <w:spacing w:val="0"/>
                <w:kern w:val="0"/>
                <w:sz w:val="21"/>
                <w:szCs w:val="21"/>
              </w:rPr>
            </w:pPr>
            <w:r w:rsidRPr="00C76F0F">
              <w:rPr>
                <w:rFonts w:ascii="宋体" w:eastAsia="宋体" w:hAnsi="宋体" w:cs="宋体" w:hint="eastAsia"/>
                <w:b/>
                <w:bCs/>
                <w:color w:val="000000"/>
                <w:spacing w:val="0"/>
                <w:kern w:val="0"/>
                <w:sz w:val="21"/>
                <w:szCs w:val="21"/>
              </w:rPr>
              <w:t>一、日常需求货物（</w:t>
            </w:r>
            <w:proofErr w:type="gramStart"/>
            <w:r w:rsidRPr="00C76F0F">
              <w:rPr>
                <w:rFonts w:ascii="宋体" w:eastAsia="宋体" w:hAnsi="宋体" w:cs="宋体" w:hint="eastAsia"/>
                <w:b/>
                <w:bCs/>
                <w:color w:val="000000"/>
                <w:spacing w:val="0"/>
                <w:kern w:val="0"/>
                <w:sz w:val="21"/>
                <w:szCs w:val="21"/>
              </w:rPr>
              <w:t>报固定</w:t>
            </w:r>
            <w:proofErr w:type="gramEnd"/>
            <w:r w:rsidRPr="00C76F0F">
              <w:rPr>
                <w:rFonts w:ascii="宋体" w:eastAsia="宋体" w:hAnsi="宋体" w:cs="宋体" w:hint="eastAsia"/>
                <w:b/>
                <w:bCs/>
                <w:color w:val="000000"/>
                <w:spacing w:val="0"/>
                <w:kern w:val="0"/>
                <w:sz w:val="21"/>
                <w:szCs w:val="21"/>
              </w:rPr>
              <w:t>单价）</w:t>
            </w:r>
          </w:p>
        </w:tc>
      </w:tr>
      <w:tr w:rsidR="00C76F0F" w:rsidRPr="00C76F0F" w14:paraId="4E5BE660" w14:textId="77777777" w:rsidTr="00C76F0F">
        <w:trPr>
          <w:trHeight w:val="49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8242837"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lastRenderedPageBreak/>
              <w:t>1</w:t>
            </w:r>
          </w:p>
        </w:tc>
        <w:tc>
          <w:tcPr>
            <w:tcW w:w="0" w:type="auto"/>
            <w:tcBorders>
              <w:top w:val="nil"/>
              <w:left w:val="nil"/>
              <w:bottom w:val="single" w:sz="8" w:space="0" w:color="000000"/>
              <w:right w:val="single" w:sz="8" w:space="0" w:color="000000"/>
            </w:tcBorders>
            <w:shd w:val="clear" w:color="auto" w:fill="auto"/>
            <w:vAlign w:val="center"/>
            <w:hideMark/>
          </w:tcPr>
          <w:p w14:paraId="0E27823A"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湖羊艳红酱油</w:t>
            </w:r>
          </w:p>
        </w:tc>
        <w:tc>
          <w:tcPr>
            <w:tcW w:w="0" w:type="auto"/>
            <w:tcBorders>
              <w:top w:val="nil"/>
              <w:left w:val="nil"/>
              <w:bottom w:val="single" w:sz="8" w:space="0" w:color="000000"/>
              <w:right w:val="single" w:sz="8" w:space="0" w:color="000000"/>
            </w:tcBorders>
            <w:shd w:val="clear" w:color="auto" w:fill="auto"/>
            <w:vAlign w:val="center"/>
            <w:hideMark/>
          </w:tcPr>
          <w:p w14:paraId="1CBBA00C"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湖羊</w:t>
            </w:r>
          </w:p>
        </w:tc>
        <w:tc>
          <w:tcPr>
            <w:tcW w:w="0" w:type="auto"/>
            <w:tcBorders>
              <w:top w:val="nil"/>
              <w:left w:val="nil"/>
              <w:bottom w:val="single" w:sz="8" w:space="0" w:color="000000"/>
              <w:right w:val="single" w:sz="8" w:space="0" w:color="000000"/>
            </w:tcBorders>
            <w:shd w:val="clear" w:color="auto" w:fill="auto"/>
            <w:vAlign w:val="center"/>
            <w:hideMark/>
          </w:tcPr>
          <w:p w14:paraId="64F7AFF1"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315ml/</w:t>
            </w:r>
            <w:r w:rsidRPr="00C76F0F">
              <w:rPr>
                <w:rFonts w:ascii="宋体" w:eastAsia="宋体" w:hAnsi="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0D25AA9D"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790EF863"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3000</w:t>
            </w:r>
          </w:p>
        </w:tc>
      </w:tr>
      <w:tr w:rsidR="00C76F0F" w:rsidRPr="00C76F0F" w14:paraId="1E7CCC4A" w14:textId="77777777" w:rsidTr="00C76F0F">
        <w:trPr>
          <w:trHeight w:val="49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6A1C6D2"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2</w:t>
            </w:r>
          </w:p>
        </w:tc>
        <w:tc>
          <w:tcPr>
            <w:tcW w:w="0" w:type="auto"/>
            <w:tcBorders>
              <w:top w:val="nil"/>
              <w:left w:val="nil"/>
              <w:bottom w:val="single" w:sz="8" w:space="0" w:color="000000"/>
              <w:right w:val="single" w:sz="8" w:space="0" w:color="000000"/>
            </w:tcBorders>
            <w:shd w:val="clear" w:color="auto" w:fill="auto"/>
            <w:vAlign w:val="center"/>
            <w:hideMark/>
          </w:tcPr>
          <w:p w14:paraId="775526E0"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海天零添加金标生抽</w:t>
            </w:r>
          </w:p>
        </w:tc>
        <w:tc>
          <w:tcPr>
            <w:tcW w:w="0" w:type="auto"/>
            <w:tcBorders>
              <w:top w:val="nil"/>
              <w:left w:val="nil"/>
              <w:bottom w:val="single" w:sz="8" w:space="0" w:color="000000"/>
              <w:right w:val="single" w:sz="8" w:space="0" w:color="000000"/>
            </w:tcBorders>
            <w:shd w:val="clear" w:color="auto" w:fill="auto"/>
            <w:vAlign w:val="center"/>
            <w:hideMark/>
          </w:tcPr>
          <w:p w14:paraId="18C14F3F"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海天</w:t>
            </w:r>
          </w:p>
        </w:tc>
        <w:tc>
          <w:tcPr>
            <w:tcW w:w="0" w:type="auto"/>
            <w:tcBorders>
              <w:top w:val="nil"/>
              <w:left w:val="nil"/>
              <w:bottom w:val="single" w:sz="8" w:space="0" w:color="000000"/>
              <w:right w:val="single" w:sz="8" w:space="0" w:color="000000"/>
            </w:tcBorders>
            <w:shd w:val="clear" w:color="auto" w:fill="auto"/>
            <w:vAlign w:val="center"/>
            <w:hideMark/>
          </w:tcPr>
          <w:p w14:paraId="4B09DEB5"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500ml/</w:t>
            </w:r>
            <w:r w:rsidRPr="00C76F0F">
              <w:rPr>
                <w:rFonts w:ascii="宋体" w:eastAsia="宋体" w:hAnsi="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54B18FC8"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3AE5D72E"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500</w:t>
            </w:r>
          </w:p>
        </w:tc>
      </w:tr>
      <w:tr w:rsidR="00C76F0F" w:rsidRPr="00C76F0F" w14:paraId="56F9F995" w14:textId="77777777" w:rsidTr="00C76F0F">
        <w:trPr>
          <w:trHeight w:val="49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4B5FEC9"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3</w:t>
            </w:r>
          </w:p>
        </w:tc>
        <w:tc>
          <w:tcPr>
            <w:tcW w:w="0" w:type="auto"/>
            <w:tcBorders>
              <w:top w:val="nil"/>
              <w:left w:val="nil"/>
              <w:bottom w:val="single" w:sz="8" w:space="0" w:color="000000"/>
              <w:right w:val="single" w:sz="8" w:space="0" w:color="000000"/>
            </w:tcBorders>
            <w:shd w:val="clear" w:color="auto" w:fill="auto"/>
            <w:vAlign w:val="center"/>
            <w:hideMark/>
          </w:tcPr>
          <w:p w14:paraId="44FC3EEF"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海天烹饪黄酒古道料酒</w:t>
            </w:r>
          </w:p>
        </w:tc>
        <w:tc>
          <w:tcPr>
            <w:tcW w:w="0" w:type="auto"/>
            <w:tcBorders>
              <w:top w:val="nil"/>
              <w:left w:val="nil"/>
              <w:bottom w:val="single" w:sz="8" w:space="0" w:color="000000"/>
              <w:right w:val="single" w:sz="8" w:space="0" w:color="000000"/>
            </w:tcBorders>
            <w:shd w:val="clear" w:color="auto" w:fill="auto"/>
            <w:vAlign w:val="center"/>
            <w:hideMark/>
          </w:tcPr>
          <w:p w14:paraId="1C072F78"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海天</w:t>
            </w:r>
          </w:p>
        </w:tc>
        <w:tc>
          <w:tcPr>
            <w:tcW w:w="0" w:type="auto"/>
            <w:tcBorders>
              <w:top w:val="nil"/>
              <w:left w:val="nil"/>
              <w:bottom w:val="single" w:sz="8" w:space="0" w:color="000000"/>
              <w:right w:val="single" w:sz="8" w:space="0" w:color="000000"/>
            </w:tcBorders>
            <w:shd w:val="clear" w:color="auto" w:fill="auto"/>
            <w:vAlign w:val="center"/>
            <w:hideMark/>
          </w:tcPr>
          <w:p w14:paraId="5AB4BD7F"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450ml/</w:t>
            </w:r>
            <w:r w:rsidRPr="00C76F0F">
              <w:rPr>
                <w:rFonts w:ascii="宋体" w:eastAsia="宋体" w:hAnsi="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62D6A619"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5FAEFBAD"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1000</w:t>
            </w:r>
          </w:p>
        </w:tc>
      </w:tr>
      <w:tr w:rsidR="00C76F0F" w:rsidRPr="00C76F0F" w14:paraId="6671C4D8" w14:textId="77777777" w:rsidTr="00C76F0F">
        <w:trPr>
          <w:trHeight w:val="49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EE8ABE2"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4</w:t>
            </w:r>
          </w:p>
        </w:tc>
        <w:tc>
          <w:tcPr>
            <w:tcW w:w="0" w:type="auto"/>
            <w:tcBorders>
              <w:top w:val="nil"/>
              <w:left w:val="nil"/>
              <w:bottom w:val="single" w:sz="8" w:space="0" w:color="000000"/>
              <w:right w:val="single" w:sz="8" w:space="0" w:color="000000"/>
            </w:tcBorders>
            <w:shd w:val="clear" w:color="auto" w:fill="auto"/>
            <w:vAlign w:val="center"/>
            <w:hideMark/>
          </w:tcPr>
          <w:p w14:paraId="4F16E660"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海天味极鲜酱油</w:t>
            </w:r>
          </w:p>
        </w:tc>
        <w:tc>
          <w:tcPr>
            <w:tcW w:w="0" w:type="auto"/>
            <w:tcBorders>
              <w:top w:val="nil"/>
              <w:left w:val="nil"/>
              <w:bottom w:val="single" w:sz="8" w:space="0" w:color="000000"/>
              <w:right w:val="single" w:sz="8" w:space="0" w:color="000000"/>
            </w:tcBorders>
            <w:shd w:val="clear" w:color="auto" w:fill="auto"/>
            <w:vAlign w:val="center"/>
            <w:hideMark/>
          </w:tcPr>
          <w:p w14:paraId="3C90D295"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海天</w:t>
            </w:r>
          </w:p>
        </w:tc>
        <w:tc>
          <w:tcPr>
            <w:tcW w:w="0" w:type="auto"/>
            <w:tcBorders>
              <w:top w:val="nil"/>
              <w:left w:val="nil"/>
              <w:bottom w:val="single" w:sz="8" w:space="0" w:color="000000"/>
              <w:right w:val="single" w:sz="8" w:space="0" w:color="000000"/>
            </w:tcBorders>
            <w:shd w:val="clear" w:color="auto" w:fill="auto"/>
            <w:vAlign w:val="center"/>
            <w:hideMark/>
          </w:tcPr>
          <w:p w14:paraId="1AEB7293"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380ml/</w:t>
            </w:r>
            <w:r w:rsidRPr="00C76F0F">
              <w:rPr>
                <w:rFonts w:ascii="宋体" w:eastAsia="宋体" w:hAnsi="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55974013"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26820E77"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1500</w:t>
            </w:r>
          </w:p>
        </w:tc>
      </w:tr>
      <w:tr w:rsidR="00C76F0F" w:rsidRPr="00C76F0F" w14:paraId="66E6DF43" w14:textId="77777777" w:rsidTr="00C76F0F">
        <w:trPr>
          <w:trHeight w:val="51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599759A"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5</w:t>
            </w:r>
          </w:p>
        </w:tc>
        <w:tc>
          <w:tcPr>
            <w:tcW w:w="0" w:type="auto"/>
            <w:tcBorders>
              <w:top w:val="nil"/>
              <w:left w:val="nil"/>
              <w:bottom w:val="single" w:sz="8" w:space="0" w:color="000000"/>
              <w:right w:val="single" w:sz="8" w:space="0" w:color="000000"/>
            </w:tcBorders>
            <w:shd w:val="clear" w:color="auto" w:fill="auto"/>
            <w:vAlign w:val="center"/>
            <w:hideMark/>
          </w:tcPr>
          <w:p w14:paraId="5B415455"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薄盐生抽</w:t>
            </w:r>
            <w:r w:rsidRPr="00C76F0F">
              <w:rPr>
                <w:rFonts w:eastAsia="宋体"/>
                <w:color w:val="000000"/>
                <w:spacing w:val="0"/>
                <w:kern w:val="0"/>
                <w:sz w:val="20"/>
                <w:szCs w:val="20"/>
              </w:rPr>
              <w:t>500ML</w:t>
            </w:r>
          </w:p>
        </w:tc>
        <w:tc>
          <w:tcPr>
            <w:tcW w:w="0" w:type="auto"/>
            <w:tcBorders>
              <w:top w:val="nil"/>
              <w:left w:val="nil"/>
              <w:bottom w:val="single" w:sz="8" w:space="0" w:color="000000"/>
              <w:right w:val="single" w:sz="8" w:space="0" w:color="000000"/>
            </w:tcBorders>
            <w:shd w:val="clear" w:color="auto" w:fill="auto"/>
            <w:vAlign w:val="center"/>
            <w:hideMark/>
          </w:tcPr>
          <w:p w14:paraId="744D3457"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李锦记</w:t>
            </w:r>
          </w:p>
        </w:tc>
        <w:tc>
          <w:tcPr>
            <w:tcW w:w="0" w:type="auto"/>
            <w:tcBorders>
              <w:top w:val="nil"/>
              <w:left w:val="nil"/>
              <w:bottom w:val="single" w:sz="8" w:space="0" w:color="000000"/>
              <w:right w:val="single" w:sz="8" w:space="0" w:color="000000"/>
            </w:tcBorders>
            <w:shd w:val="clear" w:color="auto" w:fill="auto"/>
            <w:vAlign w:val="center"/>
            <w:hideMark/>
          </w:tcPr>
          <w:p w14:paraId="50DDEA49"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500ml/</w:t>
            </w:r>
            <w:r w:rsidRPr="00C76F0F">
              <w:rPr>
                <w:rFonts w:ascii="宋体" w:eastAsia="宋体" w:hAnsi="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6C71D5F2"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6629A68A"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1000</w:t>
            </w:r>
          </w:p>
        </w:tc>
      </w:tr>
      <w:tr w:rsidR="00C76F0F" w:rsidRPr="00C76F0F" w14:paraId="3FFF544C"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20FF318"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6</w:t>
            </w:r>
          </w:p>
        </w:tc>
        <w:tc>
          <w:tcPr>
            <w:tcW w:w="0" w:type="auto"/>
            <w:tcBorders>
              <w:top w:val="nil"/>
              <w:left w:val="nil"/>
              <w:bottom w:val="single" w:sz="8" w:space="0" w:color="000000"/>
              <w:right w:val="single" w:sz="8" w:space="0" w:color="000000"/>
            </w:tcBorders>
            <w:shd w:val="clear" w:color="auto" w:fill="auto"/>
            <w:vAlign w:val="center"/>
            <w:hideMark/>
          </w:tcPr>
          <w:p w14:paraId="78EDACD1"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老抽</w:t>
            </w:r>
          </w:p>
        </w:tc>
        <w:tc>
          <w:tcPr>
            <w:tcW w:w="0" w:type="auto"/>
            <w:tcBorders>
              <w:top w:val="nil"/>
              <w:left w:val="nil"/>
              <w:bottom w:val="single" w:sz="8" w:space="0" w:color="000000"/>
              <w:right w:val="single" w:sz="8" w:space="0" w:color="000000"/>
            </w:tcBorders>
            <w:shd w:val="clear" w:color="auto" w:fill="auto"/>
            <w:vAlign w:val="center"/>
            <w:hideMark/>
          </w:tcPr>
          <w:p w14:paraId="510BCA9B"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海天</w:t>
            </w:r>
          </w:p>
        </w:tc>
        <w:tc>
          <w:tcPr>
            <w:tcW w:w="0" w:type="auto"/>
            <w:tcBorders>
              <w:top w:val="nil"/>
              <w:left w:val="nil"/>
              <w:bottom w:val="single" w:sz="8" w:space="0" w:color="000000"/>
              <w:right w:val="single" w:sz="8" w:space="0" w:color="000000"/>
            </w:tcBorders>
            <w:shd w:val="clear" w:color="auto" w:fill="auto"/>
            <w:vAlign w:val="center"/>
            <w:hideMark/>
          </w:tcPr>
          <w:p w14:paraId="4C687FBD"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1.9L/</w:t>
            </w:r>
            <w:r w:rsidRPr="00C76F0F">
              <w:rPr>
                <w:rFonts w:ascii="宋体" w:eastAsia="宋体" w:hAnsi="宋体" w:hint="eastAsia"/>
                <w:color w:val="000000"/>
                <w:spacing w:val="0"/>
                <w:kern w:val="0"/>
                <w:sz w:val="20"/>
                <w:szCs w:val="20"/>
              </w:rPr>
              <w:t>桶</w:t>
            </w:r>
          </w:p>
        </w:tc>
        <w:tc>
          <w:tcPr>
            <w:tcW w:w="0" w:type="auto"/>
            <w:tcBorders>
              <w:top w:val="nil"/>
              <w:left w:val="nil"/>
              <w:bottom w:val="single" w:sz="8" w:space="0" w:color="000000"/>
              <w:right w:val="single" w:sz="8" w:space="0" w:color="000000"/>
            </w:tcBorders>
            <w:shd w:val="clear" w:color="auto" w:fill="auto"/>
            <w:vAlign w:val="center"/>
            <w:hideMark/>
          </w:tcPr>
          <w:p w14:paraId="5FF950EC"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7AA250B6"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2000</w:t>
            </w:r>
          </w:p>
        </w:tc>
      </w:tr>
      <w:tr w:rsidR="00C76F0F" w:rsidRPr="00C76F0F" w14:paraId="492AA37C"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151BCF4"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7</w:t>
            </w:r>
          </w:p>
        </w:tc>
        <w:tc>
          <w:tcPr>
            <w:tcW w:w="0" w:type="auto"/>
            <w:tcBorders>
              <w:top w:val="nil"/>
              <w:left w:val="nil"/>
              <w:bottom w:val="single" w:sz="8" w:space="0" w:color="000000"/>
              <w:right w:val="single" w:sz="8" w:space="0" w:color="000000"/>
            </w:tcBorders>
            <w:shd w:val="clear" w:color="auto" w:fill="auto"/>
            <w:vAlign w:val="center"/>
            <w:hideMark/>
          </w:tcPr>
          <w:p w14:paraId="77CAB235"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生抽</w:t>
            </w:r>
          </w:p>
        </w:tc>
        <w:tc>
          <w:tcPr>
            <w:tcW w:w="0" w:type="auto"/>
            <w:tcBorders>
              <w:top w:val="nil"/>
              <w:left w:val="nil"/>
              <w:bottom w:val="single" w:sz="8" w:space="0" w:color="000000"/>
              <w:right w:val="single" w:sz="8" w:space="0" w:color="000000"/>
            </w:tcBorders>
            <w:shd w:val="clear" w:color="auto" w:fill="auto"/>
            <w:vAlign w:val="center"/>
            <w:hideMark/>
          </w:tcPr>
          <w:p w14:paraId="362385BA"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海天</w:t>
            </w:r>
          </w:p>
        </w:tc>
        <w:tc>
          <w:tcPr>
            <w:tcW w:w="0" w:type="auto"/>
            <w:tcBorders>
              <w:top w:val="nil"/>
              <w:left w:val="nil"/>
              <w:bottom w:val="single" w:sz="8" w:space="0" w:color="000000"/>
              <w:right w:val="single" w:sz="8" w:space="0" w:color="000000"/>
            </w:tcBorders>
            <w:shd w:val="clear" w:color="auto" w:fill="auto"/>
            <w:vAlign w:val="center"/>
            <w:hideMark/>
          </w:tcPr>
          <w:p w14:paraId="0BCE0EC2"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1.9L/</w:t>
            </w:r>
            <w:r w:rsidRPr="00C76F0F">
              <w:rPr>
                <w:rFonts w:ascii="宋体" w:eastAsia="宋体" w:hAnsi="宋体" w:hint="eastAsia"/>
                <w:color w:val="000000"/>
                <w:spacing w:val="0"/>
                <w:kern w:val="0"/>
                <w:sz w:val="20"/>
                <w:szCs w:val="20"/>
              </w:rPr>
              <w:t>桶</w:t>
            </w:r>
          </w:p>
        </w:tc>
        <w:tc>
          <w:tcPr>
            <w:tcW w:w="0" w:type="auto"/>
            <w:tcBorders>
              <w:top w:val="nil"/>
              <w:left w:val="nil"/>
              <w:bottom w:val="single" w:sz="8" w:space="0" w:color="000000"/>
              <w:right w:val="single" w:sz="8" w:space="0" w:color="000000"/>
            </w:tcBorders>
            <w:shd w:val="clear" w:color="auto" w:fill="auto"/>
            <w:vAlign w:val="center"/>
            <w:hideMark/>
          </w:tcPr>
          <w:p w14:paraId="7B18E850"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05953BFA"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3000</w:t>
            </w:r>
          </w:p>
        </w:tc>
      </w:tr>
      <w:tr w:rsidR="00C76F0F" w:rsidRPr="00C76F0F" w14:paraId="3216D1ED"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3CEB8B2"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8</w:t>
            </w:r>
          </w:p>
        </w:tc>
        <w:tc>
          <w:tcPr>
            <w:tcW w:w="0" w:type="auto"/>
            <w:tcBorders>
              <w:top w:val="nil"/>
              <w:left w:val="nil"/>
              <w:bottom w:val="single" w:sz="8" w:space="0" w:color="000000"/>
              <w:right w:val="single" w:sz="8" w:space="0" w:color="000000"/>
            </w:tcBorders>
            <w:shd w:val="clear" w:color="auto" w:fill="auto"/>
            <w:vAlign w:val="center"/>
            <w:hideMark/>
          </w:tcPr>
          <w:p w14:paraId="2C9046AD"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美极鲜酱油</w:t>
            </w:r>
          </w:p>
        </w:tc>
        <w:tc>
          <w:tcPr>
            <w:tcW w:w="0" w:type="auto"/>
            <w:tcBorders>
              <w:top w:val="nil"/>
              <w:left w:val="nil"/>
              <w:bottom w:val="single" w:sz="8" w:space="0" w:color="000000"/>
              <w:right w:val="single" w:sz="8" w:space="0" w:color="000000"/>
            </w:tcBorders>
            <w:shd w:val="clear" w:color="auto" w:fill="auto"/>
            <w:vAlign w:val="center"/>
            <w:hideMark/>
          </w:tcPr>
          <w:p w14:paraId="35F435A9"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美极</w:t>
            </w:r>
          </w:p>
        </w:tc>
        <w:tc>
          <w:tcPr>
            <w:tcW w:w="0" w:type="auto"/>
            <w:tcBorders>
              <w:top w:val="nil"/>
              <w:left w:val="nil"/>
              <w:bottom w:val="single" w:sz="8" w:space="0" w:color="000000"/>
              <w:right w:val="single" w:sz="8" w:space="0" w:color="000000"/>
            </w:tcBorders>
            <w:shd w:val="clear" w:color="auto" w:fill="auto"/>
            <w:vAlign w:val="center"/>
            <w:hideMark/>
          </w:tcPr>
          <w:p w14:paraId="74BB73ED"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800ml/</w:t>
            </w:r>
            <w:r w:rsidRPr="00C76F0F">
              <w:rPr>
                <w:rFonts w:ascii="宋体" w:eastAsia="宋体" w:hAnsi="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565B3BA4"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050BD5D4"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100</w:t>
            </w:r>
          </w:p>
        </w:tc>
      </w:tr>
      <w:tr w:rsidR="00C76F0F" w:rsidRPr="00C76F0F" w14:paraId="52BEAD82"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0803582"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9</w:t>
            </w:r>
          </w:p>
        </w:tc>
        <w:tc>
          <w:tcPr>
            <w:tcW w:w="0" w:type="auto"/>
            <w:tcBorders>
              <w:top w:val="nil"/>
              <w:left w:val="nil"/>
              <w:bottom w:val="single" w:sz="8" w:space="0" w:color="000000"/>
              <w:right w:val="single" w:sz="8" w:space="0" w:color="000000"/>
            </w:tcBorders>
            <w:shd w:val="clear" w:color="auto" w:fill="auto"/>
            <w:vAlign w:val="center"/>
            <w:hideMark/>
          </w:tcPr>
          <w:p w14:paraId="41918FD9"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三井耗油</w:t>
            </w:r>
          </w:p>
        </w:tc>
        <w:tc>
          <w:tcPr>
            <w:tcW w:w="0" w:type="auto"/>
            <w:tcBorders>
              <w:top w:val="nil"/>
              <w:left w:val="nil"/>
              <w:bottom w:val="single" w:sz="8" w:space="0" w:color="000000"/>
              <w:right w:val="single" w:sz="8" w:space="0" w:color="000000"/>
            </w:tcBorders>
            <w:shd w:val="clear" w:color="auto" w:fill="auto"/>
            <w:vAlign w:val="center"/>
            <w:hideMark/>
          </w:tcPr>
          <w:p w14:paraId="08484696"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三井</w:t>
            </w:r>
          </w:p>
        </w:tc>
        <w:tc>
          <w:tcPr>
            <w:tcW w:w="0" w:type="auto"/>
            <w:tcBorders>
              <w:top w:val="nil"/>
              <w:left w:val="nil"/>
              <w:bottom w:val="single" w:sz="8" w:space="0" w:color="000000"/>
              <w:right w:val="single" w:sz="8" w:space="0" w:color="000000"/>
            </w:tcBorders>
            <w:shd w:val="clear" w:color="auto" w:fill="auto"/>
            <w:vAlign w:val="center"/>
            <w:hideMark/>
          </w:tcPr>
          <w:p w14:paraId="57C8984C"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465</w:t>
            </w:r>
            <w:r w:rsidRPr="00C76F0F">
              <w:rPr>
                <w:rFonts w:ascii="宋体" w:eastAsia="宋体" w:hAnsi="宋体" w:hint="eastAsia"/>
                <w:color w:val="000000"/>
                <w:spacing w:val="0"/>
                <w:kern w:val="0"/>
                <w:sz w:val="20"/>
                <w:szCs w:val="20"/>
              </w:rPr>
              <w:t>克</w:t>
            </w:r>
            <w:r w:rsidRPr="00C76F0F">
              <w:rPr>
                <w:rFonts w:eastAsia="等线"/>
                <w:color w:val="000000"/>
                <w:spacing w:val="0"/>
                <w:kern w:val="0"/>
                <w:sz w:val="20"/>
                <w:szCs w:val="20"/>
              </w:rPr>
              <w:t>/</w:t>
            </w:r>
            <w:r w:rsidRPr="00C76F0F">
              <w:rPr>
                <w:rFonts w:ascii="宋体" w:eastAsia="宋体" w:hAnsi="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4587711A"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780AD5F2"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2000</w:t>
            </w:r>
          </w:p>
        </w:tc>
      </w:tr>
      <w:tr w:rsidR="00C76F0F" w:rsidRPr="00C76F0F" w14:paraId="34BA1126"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8133328"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10</w:t>
            </w:r>
          </w:p>
        </w:tc>
        <w:tc>
          <w:tcPr>
            <w:tcW w:w="0" w:type="auto"/>
            <w:tcBorders>
              <w:top w:val="nil"/>
              <w:left w:val="nil"/>
              <w:bottom w:val="single" w:sz="8" w:space="0" w:color="000000"/>
              <w:right w:val="single" w:sz="8" w:space="0" w:color="000000"/>
            </w:tcBorders>
            <w:shd w:val="clear" w:color="auto" w:fill="auto"/>
            <w:vAlign w:val="center"/>
            <w:hideMark/>
          </w:tcPr>
          <w:p w14:paraId="139E8B0E"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蒸鱼</w:t>
            </w:r>
            <w:proofErr w:type="gramStart"/>
            <w:r w:rsidRPr="00C76F0F">
              <w:rPr>
                <w:rFonts w:ascii="宋体" w:eastAsia="宋体" w:hAnsi="宋体" w:cs="宋体" w:hint="eastAsia"/>
                <w:color w:val="000000"/>
                <w:spacing w:val="0"/>
                <w:kern w:val="0"/>
                <w:sz w:val="20"/>
                <w:szCs w:val="20"/>
              </w:rPr>
              <w:t>豉</w:t>
            </w:r>
            <w:proofErr w:type="gramEnd"/>
            <w:r w:rsidRPr="00C76F0F">
              <w:rPr>
                <w:rFonts w:ascii="宋体" w:eastAsia="宋体" w:hAnsi="宋体" w:cs="宋体" w:hint="eastAsia"/>
                <w:color w:val="000000"/>
                <w:spacing w:val="0"/>
                <w:kern w:val="0"/>
                <w:sz w:val="20"/>
                <w:szCs w:val="20"/>
              </w:rPr>
              <w:t>油</w:t>
            </w:r>
          </w:p>
        </w:tc>
        <w:tc>
          <w:tcPr>
            <w:tcW w:w="0" w:type="auto"/>
            <w:tcBorders>
              <w:top w:val="nil"/>
              <w:left w:val="nil"/>
              <w:bottom w:val="single" w:sz="8" w:space="0" w:color="000000"/>
              <w:right w:val="single" w:sz="8" w:space="0" w:color="000000"/>
            </w:tcBorders>
            <w:shd w:val="clear" w:color="auto" w:fill="auto"/>
            <w:vAlign w:val="center"/>
            <w:hideMark/>
          </w:tcPr>
          <w:p w14:paraId="444965F0"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海天</w:t>
            </w:r>
          </w:p>
        </w:tc>
        <w:tc>
          <w:tcPr>
            <w:tcW w:w="0" w:type="auto"/>
            <w:tcBorders>
              <w:top w:val="nil"/>
              <w:left w:val="nil"/>
              <w:bottom w:val="single" w:sz="8" w:space="0" w:color="000000"/>
              <w:right w:val="single" w:sz="8" w:space="0" w:color="000000"/>
            </w:tcBorders>
            <w:shd w:val="clear" w:color="auto" w:fill="auto"/>
            <w:vAlign w:val="center"/>
            <w:hideMark/>
          </w:tcPr>
          <w:p w14:paraId="4ED87776"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1.75L/</w:t>
            </w:r>
            <w:r w:rsidRPr="00C76F0F">
              <w:rPr>
                <w:rFonts w:ascii="宋体" w:eastAsia="宋体" w:hAnsi="宋体" w:hint="eastAsia"/>
                <w:color w:val="000000"/>
                <w:spacing w:val="0"/>
                <w:kern w:val="0"/>
                <w:sz w:val="20"/>
                <w:szCs w:val="20"/>
              </w:rPr>
              <w:t>桶</w:t>
            </w:r>
          </w:p>
        </w:tc>
        <w:tc>
          <w:tcPr>
            <w:tcW w:w="0" w:type="auto"/>
            <w:tcBorders>
              <w:top w:val="nil"/>
              <w:left w:val="nil"/>
              <w:bottom w:val="single" w:sz="8" w:space="0" w:color="000000"/>
              <w:right w:val="single" w:sz="8" w:space="0" w:color="000000"/>
            </w:tcBorders>
            <w:shd w:val="clear" w:color="auto" w:fill="auto"/>
            <w:vAlign w:val="center"/>
            <w:hideMark/>
          </w:tcPr>
          <w:p w14:paraId="616BCA73"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7F427CC8"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1000</w:t>
            </w:r>
          </w:p>
        </w:tc>
      </w:tr>
      <w:tr w:rsidR="00C76F0F" w:rsidRPr="00C76F0F" w14:paraId="4FD4DEDE"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130A875"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11</w:t>
            </w:r>
          </w:p>
        </w:tc>
        <w:tc>
          <w:tcPr>
            <w:tcW w:w="0" w:type="auto"/>
            <w:tcBorders>
              <w:top w:val="nil"/>
              <w:left w:val="nil"/>
              <w:bottom w:val="single" w:sz="8" w:space="0" w:color="000000"/>
              <w:right w:val="single" w:sz="8" w:space="0" w:color="000000"/>
            </w:tcBorders>
            <w:shd w:val="clear" w:color="auto" w:fill="auto"/>
            <w:vAlign w:val="center"/>
            <w:hideMark/>
          </w:tcPr>
          <w:p w14:paraId="22BB7F8D"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蒸鱼</w:t>
            </w:r>
            <w:proofErr w:type="gramStart"/>
            <w:r w:rsidRPr="00C76F0F">
              <w:rPr>
                <w:rFonts w:ascii="宋体" w:eastAsia="宋体" w:hAnsi="宋体" w:cs="宋体" w:hint="eastAsia"/>
                <w:color w:val="000000"/>
                <w:spacing w:val="0"/>
                <w:kern w:val="0"/>
                <w:sz w:val="20"/>
                <w:szCs w:val="20"/>
              </w:rPr>
              <w:t>豉</w:t>
            </w:r>
            <w:proofErr w:type="gramEnd"/>
            <w:r w:rsidRPr="00C76F0F">
              <w:rPr>
                <w:rFonts w:ascii="宋体" w:eastAsia="宋体" w:hAnsi="宋体" w:cs="宋体" w:hint="eastAsia"/>
                <w:color w:val="000000"/>
                <w:spacing w:val="0"/>
                <w:kern w:val="0"/>
                <w:sz w:val="20"/>
                <w:szCs w:val="20"/>
              </w:rPr>
              <w:t>油</w:t>
            </w:r>
          </w:p>
        </w:tc>
        <w:tc>
          <w:tcPr>
            <w:tcW w:w="0" w:type="auto"/>
            <w:tcBorders>
              <w:top w:val="nil"/>
              <w:left w:val="nil"/>
              <w:bottom w:val="single" w:sz="8" w:space="0" w:color="000000"/>
              <w:right w:val="single" w:sz="8" w:space="0" w:color="000000"/>
            </w:tcBorders>
            <w:shd w:val="clear" w:color="auto" w:fill="auto"/>
            <w:vAlign w:val="center"/>
            <w:hideMark/>
          </w:tcPr>
          <w:p w14:paraId="0E18FF0B"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李锦记</w:t>
            </w:r>
          </w:p>
        </w:tc>
        <w:tc>
          <w:tcPr>
            <w:tcW w:w="0" w:type="auto"/>
            <w:tcBorders>
              <w:top w:val="nil"/>
              <w:left w:val="nil"/>
              <w:bottom w:val="single" w:sz="8" w:space="0" w:color="000000"/>
              <w:right w:val="single" w:sz="8" w:space="0" w:color="000000"/>
            </w:tcBorders>
            <w:shd w:val="clear" w:color="auto" w:fill="auto"/>
            <w:vAlign w:val="center"/>
            <w:hideMark/>
          </w:tcPr>
          <w:p w14:paraId="6FFD1306"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410ml/</w:t>
            </w:r>
            <w:r w:rsidRPr="00C76F0F">
              <w:rPr>
                <w:rFonts w:ascii="宋体" w:eastAsia="宋体" w:hAnsi="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5ACFB8B3"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6DED9E0A"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1000</w:t>
            </w:r>
          </w:p>
        </w:tc>
      </w:tr>
      <w:tr w:rsidR="00C76F0F" w:rsidRPr="00C76F0F" w14:paraId="7BCBC091" w14:textId="77777777" w:rsidTr="00C76F0F">
        <w:trPr>
          <w:trHeight w:val="51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476C098"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12</w:t>
            </w:r>
          </w:p>
        </w:tc>
        <w:tc>
          <w:tcPr>
            <w:tcW w:w="0" w:type="auto"/>
            <w:tcBorders>
              <w:top w:val="nil"/>
              <w:left w:val="nil"/>
              <w:bottom w:val="single" w:sz="8" w:space="0" w:color="000000"/>
              <w:right w:val="single" w:sz="8" w:space="0" w:color="000000"/>
            </w:tcBorders>
            <w:shd w:val="clear" w:color="auto" w:fill="auto"/>
            <w:vAlign w:val="center"/>
            <w:hideMark/>
          </w:tcPr>
          <w:p w14:paraId="4AC747CE"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0</w:t>
            </w:r>
            <w:r w:rsidRPr="00C76F0F">
              <w:rPr>
                <w:rFonts w:ascii="宋体" w:eastAsia="宋体" w:hAnsi="宋体" w:hint="eastAsia"/>
                <w:color w:val="000000"/>
                <w:spacing w:val="0"/>
                <w:kern w:val="0"/>
                <w:sz w:val="20"/>
                <w:szCs w:val="20"/>
              </w:rPr>
              <w:t>添加草菇老抽</w:t>
            </w:r>
          </w:p>
        </w:tc>
        <w:tc>
          <w:tcPr>
            <w:tcW w:w="0" w:type="auto"/>
            <w:tcBorders>
              <w:top w:val="nil"/>
              <w:left w:val="nil"/>
              <w:bottom w:val="single" w:sz="8" w:space="0" w:color="000000"/>
              <w:right w:val="single" w:sz="8" w:space="0" w:color="000000"/>
            </w:tcBorders>
            <w:shd w:val="clear" w:color="auto" w:fill="auto"/>
            <w:vAlign w:val="center"/>
            <w:hideMark/>
          </w:tcPr>
          <w:p w14:paraId="5A1A99B4"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海天</w:t>
            </w:r>
          </w:p>
        </w:tc>
        <w:tc>
          <w:tcPr>
            <w:tcW w:w="0" w:type="auto"/>
            <w:tcBorders>
              <w:top w:val="nil"/>
              <w:left w:val="nil"/>
              <w:bottom w:val="single" w:sz="8" w:space="0" w:color="000000"/>
              <w:right w:val="single" w:sz="8" w:space="0" w:color="000000"/>
            </w:tcBorders>
            <w:shd w:val="clear" w:color="auto" w:fill="auto"/>
            <w:vAlign w:val="center"/>
            <w:hideMark/>
          </w:tcPr>
          <w:p w14:paraId="49876F7F"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500ml/</w:t>
            </w:r>
            <w:r w:rsidRPr="00C76F0F">
              <w:rPr>
                <w:rFonts w:ascii="宋体" w:eastAsia="宋体" w:hAnsi="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6BCD448F"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3CCC1198"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500</w:t>
            </w:r>
          </w:p>
        </w:tc>
      </w:tr>
      <w:tr w:rsidR="00C76F0F" w:rsidRPr="00C76F0F" w14:paraId="251E45B3"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2A77E66"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13</w:t>
            </w:r>
          </w:p>
        </w:tc>
        <w:tc>
          <w:tcPr>
            <w:tcW w:w="0" w:type="auto"/>
            <w:tcBorders>
              <w:top w:val="nil"/>
              <w:left w:val="nil"/>
              <w:bottom w:val="single" w:sz="8" w:space="0" w:color="000000"/>
              <w:right w:val="single" w:sz="8" w:space="0" w:color="000000"/>
            </w:tcBorders>
            <w:shd w:val="clear" w:color="auto" w:fill="auto"/>
            <w:vAlign w:val="center"/>
            <w:hideMark/>
          </w:tcPr>
          <w:p w14:paraId="7EA8F57A"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白米醋</w:t>
            </w:r>
          </w:p>
        </w:tc>
        <w:tc>
          <w:tcPr>
            <w:tcW w:w="0" w:type="auto"/>
            <w:tcBorders>
              <w:top w:val="nil"/>
              <w:left w:val="nil"/>
              <w:bottom w:val="single" w:sz="8" w:space="0" w:color="000000"/>
              <w:right w:val="single" w:sz="8" w:space="0" w:color="000000"/>
            </w:tcBorders>
            <w:shd w:val="clear" w:color="auto" w:fill="auto"/>
            <w:vAlign w:val="center"/>
            <w:hideMark/>
          </w:tcPr>
          <w:p w14:paraId="32DE5523"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双鱼</w:t>
            </w:r>
          </w:p>
        </w:tc>
        <w:tc>
          <w:tcPr>
            <w:tcW w:w="0" w:type="auto"/>
            <w:tcBorders>
              <w:top w:val="nil"/>
              <w:left w:val="nil"/>
              <w:bottom w:val="single" w:sz="8" w:space="0" w:color="000000"/>
              <w:right w:val="single" w:sz="8" w:space="0" w:color="000000"/>
            </w:tcBorders>
            <w:shd w:val="clear" w:color="auto" w:fill="auto"/>
            <w:vAlign w:val="center"/>
            <w:hideMark/>
          </w:tcPr>
          <w:p w14:paraId="1674F775"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500ml/</w:t>
            </w:r>
            <w:r w:rsidRPr="00C76F0F">
              <w:rPr>
                <w:rFonts w:ascii="宋体" w:eastAsia="宋体" w:hAnsi="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204611E2"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3B28BE6E"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1000</w:t>
            </w:r>
          </w:p>
        </w:tc>
      </w:tr>
      <w:tr w:rsidR="00C76F0F" w:rsidRPr="00C76F0F" w14:paraId="0031B3E9"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5649F4C"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14</w:t>
            </w:r>
          </w:p>
        </w:tc>
        <w:tc>
          <w:tcPr>
            <w:tcW w:w="0" w:type="auto"/>
            <w:tcBorders>
              <w:top w:val="nil"/>
              <w:left w:val="nil"/>
              <w:bottom w:val="single" w:sz="8" w:space="0" w:color="000000"/>
              <w:right w:val="single" w:sz="8" w:space="0" w:color="000000"/>
            </w:tcBorders>
            <w:shd w:val="clear" w:color="auto" w:fill="auto"/>
            <w:vAlign w:val="center"/>
            <w:hideMark/>
          </w:tcPr>
          <w:p w14:paraId="503FF416"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醋</w:t>
            </w:r>
          </w:p>
        </w:tc>
        <w:tc>
          <w:tcPr>
            <w:tcW w:w="0" w:type="auto"/>
            <w:tcBorders>
              <w:top w:val="nil"/>
              <w:left w:val="nil"/>
              <w:bottom w:val="single" w:sz="8" w:space="0" w:color="000000"/>
              <w:right w:val="single" w:sz="8" w:space="0" w:color="000000"/>
            </w:tcBorders>
            <w:shd w:val="clear" w:color="auto" w:fill="auto"/>
            <w:vAlign w:val="center"/>
            <w:hideMark/>
          </w:tcPr>
          <w:p w14:paraId="4083C2CA"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双鱼</w:t>
            </w:r>
          </w:p>
        </w:tc>
        <w:tc>
          <w:tcPr>
            <w:tcW w:w="0" w:type="auto"/>
            <w:tcBorders>
              <w:top w:val="nil"/>
              <w:left w:val="nil"/>
              <w:bottom w:val="single" w:sz="8" w:space="0" w:color="000000"/>
              <w:right w:val="single" w:sz="8" w:space="0" w:color="000000"/>
            </w:tcBorders>
            <w:shd w:val="clear" w:color="auto" w:fill="auto"/>
            <w:vAlign w:val="center"/>
            <w:hideMark/>
          </w:tcPr>
          <w:p w14:paraId="19D48E36"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250ml/</w:t>
            </w:r>
            <w:r w:rsidRPr="00C76F0F">
              <w:rPr>
                <w:rFonts w:ascii="宋体" w:eastAsia="宋体" w:hAnsi="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0A606465"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2EF821B4"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10000</w:t>
            </w:r>
          </w:p>
        </w:tc>
      </w:tr>
      <w:tr w:rsidR="00C76F0F" w:rsidRPr="00C76F0F" w14:paraId="53BBD792"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DCFA9FE"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15</w:t>
            </w:r>
          </w:p>
        </w:tc>
        <w:tc>
          <w:tcPr>
            <w:tcW w:w="0" w:type="auto"/>
            <w:tcBorders>
              <w:top w:val="nil"/>
              <w:left w:val="nil"/>
              <w:bottom w:val="single" w:sz="8" w:space="0" w:color="000000"/>
              <w:right w:val="single" w:sz="8" w:space="0" w:color="000000"/>
            </w:tcBorders>
            <w:shd w:val="clear" w:color="auto" w:fill="auto"/>
            <w:vAlign w:val="center"/>
            <w:hideMark/>
          </w:tcPr>
          <w:p w14:paraId="72B93F87"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玫瑰红醋</w:t>
            </w:r>
          </w:p>
        </w:tc>
        <w:tc>
          <w:tcPr>
            <w:tcW w:w="0" w:type="auto"/>
            <w:tcBorders>
              <w:top w:val="nil"/>
              <w:left w:val="nil"/>
              <w:bottom w:val="single" w:sz="8" w:space="0" w:color="000000"/>
              <w:right w:val="single" w:sz="8" w:space="0" w:color="000000"/>
            </w:tcBorders>
            <w:shd w:val="clear" w:color="auto" w:fill="auto"/>
            <w:vAlign w:val="center"/>
            <w:hideMark/>
          </w:tcPr>
          <w:p w14:paraId="47C70679"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双鱼</w:t>
            </w:r>
          </w:p>
        </w:tc>
        <w:tc>
          <w:tcPr>
            <w:tcW w:w="0" w:type="auto"/>
            <w:tcBorders>
              <w:top w:val="nil"/>
              <w:left w:val="nil"/>
              <w:bottom w:val="single" w:sz="8" w:space="0" w:color="000000"/>
              <w:right w:val="single" w:sz="8" w:space="0" w:color="000000"/>
            </w:tcBorders>
            <w:shd w:val="clear" w:color="auto" w:fill="auto"/>
            <w:vAlign w:val="center"/>
            <w:hideMark/>
          </w:tcPr>
          <w:p w14:paraId="395039AE"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500ml/</w:t>
            </w:r>
            <w:r w:rsidRPr="00C76F0F">
              <w:rPr>
                <w:rFonts w:ascii="宋体" w:eastAsia="宋体" w:hAnsi="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55C1AD5D"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0224AADF"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1500</w:t>
            </w:r>
          </w:p>
        </w:tc>
      </w:tr>
      <w:tr w:rsidR="00C76F0F" w:rsidRPr="00C76F0F" w14:paraId="64790529"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849DC79"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16</w:t>
            </w:r>
          </w:p>
        </w:tc>
        <w:tc>
          <w:tcPr>
            <w:tcW w:w="0" w:type="auto"/>
            <w:tcBorders>
              <w:top w:val="nil"/>
              <w:left w:val="nil"/>
              <w:bottom w:val="single" w:sz="8" w:space="0" w:color="000000"/>
              <w:right w:val="single" w:sz="8" w:space="0" w:color="000000"/>
            </w:tcBorders>
            <w:shd w:val="clear" w:color="auto" w:fill="auto"/>
            <w:vAlign w:val="center"/>
            <w:hideMark/>
          </w:tcPr>
          <w:p w14:paraId="749BF608"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无碘盐</w:t>
            </w:r>
          </w:p>
        </w:tc>
        <w:tc>
          <w:tcPr>
            <w:tcW w:w="0" w:type="auto"/>
            <w:tcBorders>
              <w:top w:val="nil"/>
              <w:left w:val="nil"/>
              <w:bottom w:val="single" w:sz="8" w:space="0" w:color="000000"/>
              <w:right w:val="single" w:sz="8" w:space="0" w:color="000000"/>
            </w:tcBorders>
            <w:shd w:val="clear" w:color="auto" w:fill="auto"/>
            <w:vAlign w:val="center"/>
            <w:hideMark/>
          </w:tcPr>
          <w:p w14:paraId="1E3A7636"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proofErr w:type="gramStart"/>
            <w:r w:rsidRPr="00C76F0F">
              <w:rPr>
                <w:rFonts w:ascii="宋体" w:eastAsia="宋体" w:hAnsi="宋体" w:cs="宋体" w:hint="eastAsia"/>
                <w:color w:val="000000"/>
                <w:spacing w:val="0"/>
                <w:kern w:val="0"/>
                <w:sz w:val="20"/>
                <w:szCs w:val="20"/>
              </w:rPr>
              <w:t>浙盐蓝海星</w:t>
            </w:r>
            <w:proofErr w:type="gramEnd"/>
          </w:p>
        </w:tc>
        <w:tc>
          <w:tcPr>
            <w:tcW w:w="0" w:type="auto"/>
            <w:tcBorders>
              <w:top w:val="nil"/>
              <w:left w:val="nil"/>
              <w:bottom w:val="single" w:sz="8" w:space="0" w:color="000000"/>
              <w:right w:val="single" w:sz="8" w:space="0" w:color="000000"/>
            </w:tcBorders>
            <w:shd w:val="clear" w:color="auto" w:fill="auto"/>
            <w:vAlign w:val="center"/>
            <w:hideMark/>
          </w:tcPr>
          <w:p w14:paraId="43D5BF46"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300g/</w:t>
            </w:r>
            <w:r w:rsidRPr="00C76F0F">
              <w:rPr>
                <w:rFonts w:ascii="宋体" w:eastAsia="宋体" w:hAnsi="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7A17A91B"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78BF785A"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8000</w:t>
            </w:r>
          </w:p>
        </w:tc>
      </w:tr>
      <w:tr w:rsidR="00C76F0F" w:rsidRPr="00C76F0F" w14:paraId="268AC494"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1C7E877"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17</w:t>
            </w:r>
          </w:p>
        </w:tc>
        <w:tc>
          <w:tcPr>
            <w:tcW w:w="0" w:type="auto"/>
            <w:tcBorders>
              <w:top w:val="nil"/>
              <w:left w:val="nil"/>
              <w:bottom w:val="single" w:sz="8" w:space="0" w:color="000000"/>
              <w:right w:val="single" w:sz="8" w:space="0" w:color="000000"/>
            </w:tcBorders>
            <w:shd w:val="clear" w:color="auto" w:fill="auto"/>
            <w:vAlign w:val="center"/>
            <w:hideMark/>
          </w:tcPr>
          <w:p w14:paraId="3D2DC64B"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食盐</w:t>
            </w:r>
          </w:p>
        </w:tc>
        <w:tc>
          <w:tcPr>
            <w:tcW w:w="0" w:type="auto"/>
            <w:tcBorders>
              <w:top w:val="nil"/>
              <w:left w:val="nil"/>
              <w:bottom w:val="single" w:sz="8" w:space="0" w:color="000000"/>
              <w:right w:val="single" w:sz="8" w:space="0" w:color="000000"/>
            </w:tcBorders>
            <w:shd w:val="clear" w:color="auto" w:fill="auto"/>
            <w:vAlign w:val="center"/>
            <w:hideMark/>
          </w:tcPr>
          <w:p w14:paraId="201CF368"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雪涛</w:t>
            </w:r>
          </w:p>
        </w:tc>
        <w:tc>
          <w:tcPr>
            <w:tcW w:w="0" w:type="auto"/>
            <w:tcBorders>
              <w:top w:val="nil"/>
              <w:left w:val="nil"/>
              <w:bottom w:val="single" w:sz="8" w:space="0" w:color="000000"/>
              <w:right w:val="single" w:sz="8" w:space="0" w:color="000000"/>
            </w:tcBorders>
            <w:shd w:val="clear" w:color="auto" w:fill="auto"/>
            <w:vAlign w:val="center"/>
            <w:hideMark/>
          </w:tcPr>
          <w:p w14:paraId="11B28D30"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350g/</w:t>
            </w:r>
            <w:r w:rsidRPr="00C76F0F">
              <w:rPr>
                <w:rFonts w:ascii="宋体" w:eastAsia="宋体" w:hAnsi="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09DF2AF4"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517F952D"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22000</w:t>
            </w:r>
          </w:p>
        </w:tc>
      </w:tr>
      <w:tr w:rsidR="00C76F0F" w:rsidRPr="00C76F0F" w14:paraId="2BC5DABB"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4A42474"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18</w:t>
            </w:r>
          </w:p>
        </w:tc>
        <w:tc>
          <w:tcPr>
            <w:tcW w:w="0" w:type="auto"/>
            <w:tcBorders>
              <w:top w:val="nil"/>
              <w:left w:val="nil"/>
              <w:bottom w:val="single" w:sz="8" w:space="0" w:color="000000"/>
              <w:right w:val="single" w:sz="8" w:space="0" w:color="000000"/>
            </w:tcBorders>
            <w:shd w:val="clear" w:color="auto" w:fill="auto"/>
            <w:vAlign w:val="center"/>
            <w:hideMark/>
          </w:tcPr>
          <w:p w14:paraId="181742F2"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料酒</w:t>
            </w:r>
          </w:p>
        </w:tc>
        <w:tc>
          <w:tcPr>
            <w:tcW w:w="0" w:type="auto"/>
            <w:tcBorders>
              <w:top w:val="nil"/>
              <w:left w:val="nil"/>
              <w:bottom w:val="single" w:sz="8" w:space="0" w:color="000000"/>
              <w:right w:val="single" w:sz="8" w:space="0" w:color="000000"/>
            </w:tcBorders>
            <w:shd w:val="clear" w:color="auto" w:fill="auto"/>
            <w:vAlign w:val="center"/>
            <w:hideMark/>
          </w:tcPr>
          <w:p w14:paraId="4F6FF85C"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湖羊</w:t>
            </w:r>
          </w:p>
        </w:tc>
        <w:tc>
          <w:tcPr>
            <w:tcW w:w="0" w:type="auto"/>
            <w:tcBorders>
              <w:top w:val="nil"/>
              <w:left w:val="nil"/>
              <w:bottom w:val="single" w:sz="8" w:space="0" w:color="000000"/>
              <w:right w:val="single" w:sz="8" w:space="0" w:color="000000"/>
            </w:tcBorders>
            <w:shd w:val="clear" w:color="auto" w:fill="auto"/>
            <w:vAlign w:val="center"/>
            <w:hideMark/>
          </w:tcPr>
          <w:p w14:paraId="1597AEFA"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350ml/</w:t>
            </w:r>
            <w:r w:rsidRPr="00C76F0F">
              <w:rPr>
                <w:rFonts w:ascii="宋体" w:eastAsia="宋体" w:hAnsi="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77206038"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30183569"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15000</w:t>
            </w:r>
          </w:p>
        </w:tc>
      </w:tr>
      <w:tr w:rsidR="00C76F0F" w:rsidRPr="00C76F0F" w14:paraId="01925A50"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0650CC0"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19</w:t>
            </w:r>
          </w:p>
        </w:tc>
        <w:tc>
          <w:tcPr>
            <w:tcW w:w="0" w:type="auto"/>
            <w:tcBorders>
              <w:top w:val="nil"/>
              <w:left w:val="nil"/>
              <w:bottom w:val="single" w:sz="8" w:space="0" w:color="000000"/>
              <w:right w:val="single" w:sz="8" w:space="0" w:color="000000"/>
            </w:tcBorders>
            <w:shd w:val="clear" w:color="auto" w:fill="auto"/>
            <w:vAlign w:val="center"/>
            <w:hideMark/>
          </w:tcPr>
          <w:p w14:paraId="1FA71345"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鸡精</w:t>
            </w:r>
          </w:p>
        </w:tc>
        <w:tc>
          <w:tcPr>
            <w:tcW w:w="0" w:type="auto"/>
            <w:tcBorders>
              <w:top w:val="nil"/>
              <w:left w:val="nil"/>
              <w:bottom w:val="single" w:sz="8" w:space="0" w:color="000000"/>
              <w:right w:val="single" w:sz="8" w:space="0" w:color="000000"/>
            </w:tcBorders>
            <w:shd w:val="clear" w:color="auto" w:fill="auto"/>
            <w:vAlign w:val="center"/>
            <w:hideMark/>
          </w:tcPr>
          <w:p w14:paraId="679AF8A9"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太太乐</w:t>
            </w:r>
          </w:p>
        </w:tc>
        <w:tc>
          <w:tcPr>
            <w:tcW w:w="0" w:type="auto"/>
            <w:tcBorders>
              <w:top w:val="nil"/>
              <w:left w:val="nil"/>
              <w:bottom w:val="single" w:sz="8" w:space="0" w:color="000000"/>
              <w:right w:val="single" w:sz="8" w:space="0" w:color="000000"/>
            </w:tcBorders>
            <w:shd w:val="clear" w:color="auto" w:fill="auto"/>
            <w:vAlign w:val="center"/>
            <w:hideMark/>
          </w:tcPr>
          <w:p w14:paraId="3F4246E2"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200g/</w:t>
            </w:r>
            <w:r w:rsidRPr="00C76F0F">
              <w:rPr>
                <w:rFonts w:ascii="宋体" w:eastAsia="宋体" w:hAnsi="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6CA61D9F"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3BCB4E94"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3000</w:t>
            </w:r>
          </w:p>
        </w:tc>
      </w:tr>
      <w:tr w:rsidR="00C76F0F" w:rsidRPr="00C76F0F" w14:paraId="55C3AEF6"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69F5AAB"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20</w:t>
            </w:r>
          </w:p>
        </w:tc>
        <w:tc>
          <w:tcPr>
            <w:tcW w:w="0" w:type="auto"/>
            <w:tcBorders>
              <w:top w:val="nil"/>
              <w:left w:val="nil"/>
              <w:bottom w:val="single" w:sz="8" w:space="0" w:color="000000"/>
              <w:right w:val="single" w:sz="8" w:space="0" w:color="000000"/>
            </w:tcBorders>
            <w:shd w:val="clear" w:color="auto" w:fill="auto"/>
            <w:vAlign w:val="center"/>
            <w:hideMark/>
          </w:tcPr>
          <w:p w14:paraId="0A664763"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西湖味精</w:t>
            </w:r>
          </w:p>
        </w:tc>
        <w:tc>
          <w:tcPr>
            <w:tcW w:w="0" w:type="auto"/>
            <w:tcBorders>
              <w:top w:val="nil"/>
              <w:left w:val="nil"/>
              <w:bottom w:val="single" w:sz="8" w:space="0" w:color="000000"/>
              <w:right w:val="single" w:sz="8" w:space="0" w:color="000000"/>
            </w:tcBorders>
            <w:shd w:val="clear" w:color="auto" w:fill="auto"/>
            <w:vAlign w:val="center"/>
            <w:hideMark/>
          </w:tcPr>
          <w:p w14:paraId="10CD6A2C"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西湖</w:t>
            </w:r>
          </w:p>
        </w:tc>
        <w:tc>
          <w:tcPr>
            <w:tcW w:w="0" w:type="auto"/>
            <w:tcBorders>
              <w:top w:val="nil"/>
              <w:left w:val="nil"/>
              <w:bottom w:val="single" w:sz="8" w:space="0" w:color="000000"/>
              <w:right w:val="single" w:sz="8" w:space="0" w:color="000000"/>
            </w:tcBorders>
            <w:shd w:val="clear" w:color="auto" w:fill="auto"/>
            <w:vAlign w:val="center"/>
            <w:hideMark/>
          </w:tcPr>
          <w:p w14:paraId="336EDF38"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400</w:t>
            </w:r>
            <w:r w:rsidRPr="00C76F0F">
              <w:rPr>
                <w:rFonts w:ascii="宋体" w:eastAsia="宋体" w:hAnsi="宋体" w:hint="eastAsia"/>
                <w:color w:val="000000"/>
                <w:spacing w:val="0"/>
                <w:kern w:val="0"/>
                <w:sz w:val="20"/>
                <w:szCs w:val="20"/>
              </w:rPr>
              <w:t>克</w:t>
            </w:r>
            <w:r w:rsidRPr="00C76F0F">
              <w:rPr>
                <w:rFonts w:eastAsia="等线"/>
                <w:color w:val="000000"/>
                <w:spacing w:val="0"/>
                <w:kern w:val="0"/>
                <w:sz w:val="20"/>
                <w:szCs w:val="20"/>
              </w:rPr>
              <w:t>/</w:t>
            </w:r>
            <w:r w:rsidRPr="00C76F0F">
              <w:rPr>
                <w:rFonts w:ascii="宋体" w:eastAsia="宋体" w:hAnsi="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3F763AE4"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35BE049C"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10000</w:t>
            </w:r>
          </w:p>
        </w:tc>
      </w:tr>
      <w:tr w:rsidR="00C76F0F" w:rsidRPr="00C76F0F" w14:paraId="399502FD" w14:textId="77777777" w:rsidTr="00C76F0F">
        <w:trPr>
          <w:trHeight w:val="49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F1BE87C"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21</w:t>
            </w:r>
          </w:p>
        </w:tc>
        <w:tc>
          <w:tcPr>
            <w:tcW w:w="0" w:type="auto"/>
            <w:tcBorders>
              <w:top w:val="nil"/>
              <w:left w:val="nil"/>
              <w:bottom w:val="single" w:sz="8" w:space="0" w:color="000000"/>
              <w:right w:val="single" w:sz="8" w:space="0" w:color="000000"/>
            </w:tcBorders>
            <w:shd w:val="clear" w:color="auto" w:fill="auto"/>
            <w:vAlign w:val="center"/>
            <w:hideMark/>
          </w:tcPr>
          <w:p w14:paraId="7CB2C412"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白糖</w:t>
            </w:r>
          </w:p>
        </w:tc>
        <w:tc>
          <w:tcPr>
            <w:tcW w:w="0" w:type="auto"/>
            <w:tcBorders>
              <w:top w:val="nil"/>
              <w:left w:val="nil"/>
              <w:bottom w:val="single" w:sz="8" w:space="0" w:color="000000"/>
              <w:right w:val="single" w:sz="8" w:space="0" w:color="000000"/>
            </w:tcBorders>
            <w:shd w:val="clear" w:color="auto" w:fill="auto"/>
            <w:vAlign w:val="center"/>
            <w:hideMark/>
          </w:tcPr>
          <w:p w14:paraId="7118DD5F"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南珠或同级别及以上</w:t>
            </w:r>
          </w:p>
        </w:tc>
        <w:tc>
          <w:tcPr>
            <w:tcW w:w="0" w:type="auto"/>
            <w:tcBorders>
              <w:top w:val="nil"/>
              <w:left w:val="nil"/>
              <w:bottom w:val="single" w:sz="8" w:space="0" w:color="000000"/>
              <w:right w:val="single" w:sz="8" w:space="0" w:color="000000"/>
            </w:tcBorders>
            <w:shd w:val="clear" w:color="auto" w:fill="auto"/>
            <w:vAlign w:val="center"/>
            <w:hideMark/>
          </w:tcPr>
          <w:p w14:paraId="61F18902"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100</w:t>
            </w:r>
            <w:r w:rsidRPr="00C76F0F">
              <w:rPr>
                <w:rFonts w:ascii="宋体" w:eastAsia="宋体" w:hAnsi="宋体" w:hint="eastAsia"/>
                <w:color w:val="000000"/>
                <w:spacing w:val="0"/>
                <w:kern w:val="0"/>
                <w:sz w:val="20"/>
                <w:szCs w:val="20"/>
              </w:rPr>
              <w:t>斤</w:t>
            </w:r>
            <w:r w:rsidRPr="00C76F0F">
              <w:rPr>
                <w:rFonts w:eastAsia="等线"/>
                <w:color w:val="000000"/>
                <w:spacing w:val="0"/>
                <w:kern w:val="0"/>
                <w:sz w:val="20"/>
                <w:szCs w:val="20"/>
              </w:rPr>
              <w:t>/</w:t>
            </w:r>
            <w:r w:rsidRPr="00C76F0F">
              <w:rPr>
                <w:rFonts w:ascii="宋体" w:eastAsia="宋体" w:hAnsi="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0A22098A"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斤</w:t>
            </w:r>
          </w:p>
        </w:tc>
        <w:tc>
          <w:tcPr>
            <w:tcW w:w="0" w:type="auto"/>
            <w:tcBorders>
              <w:top w:val="nil"/>
              <w:left w:val="nil"/>
              <w:bottom w:val="single" w:sz="8" w:space="0" w:color="000000"/>
              <w:right w:val="single" w:sz="8" w:space="0" w:color="000000"/>
            </w:tcBorders>
            <w:shd w:val="clear" w:color="auto" w:fill="auto"/>
            <w:vAlign w:val="center"/>
            <w:hideMark/>
          </w:tcPr>
          <w:p w14:paraId="56D4B79E"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12000</w:t>
            </w:r>
          </w:p>
        </w:tc>
      </w:tr>
      <w:tr w:rsidR="00C76F0F" w:rsidRPr="00C76F0F" w14:paraId="60F6F0B7"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4A06E8A"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22</w:t>
            </w:r>
          </w:p>
        </w:tc>
        <w:tc>
          <w:tcPr>
            <w:tcW w:w="0" w:type="auto"/>
            <w:tcBorders>
              <w:top w:val="nil"/>
              <w:left w:val="nil"/>
              <w:bottom w:val="single" w:sz="8" w:space="0" w:color="000000"/>
              <w:right w:val="single" w:sz="8" w:space="0" w:color="000000"/>
            </w:tcBorders>
            <w:shd w:val="clear" w:color="auto" w:fill="auto"/>
            <w:vAlign w:val="center"/>
            <w:hideMark/>
          </w:tcPr>
          <w:p w14:paraId="39BD7AAD"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小麻油</w:t>
            </w:r>
          </w:p>
        </w:tc>
        <w:tc>
          <w:tcPr>
            <w:tcW w:w="0" w:type="auto"/>
            <w:tcBorders>
              <w:top w:val="nil"/>
              <w:left w:val="nil"/>
              <w:bottom w:val="single" w:sz="8" w:space="0" w:color="000000"/>
              <w:right w:val="single" w:sz="8" w:space="0" w:color="000000"/>
            </w:tcBorders>
            <w:shd w:val="clear" w:color="auto" w:fill="auto"/>
            <w:vAlign w:val="center"/>
            <w:hideMark/>
          </w:tcPr>
          <w:p w14:paraId="351810D2"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御膳</w:t>
            </w:r>
          </w:p>
        </w:tc>
        <w:tc>
          <w:tcPr>
            <w:tcW w:w="0" w:type="auto"/>
            <w:tcBorders>
              <w:top w:val="nil"/>
              <w:left w:val="nil"/>
              <w:bottom w:val="single" w:sz="8" w:space="0" w:color="000000"/>
              <w:right w:val="single" w:sz="8" w:space="0" w:color="000000"/>
            </w:tcBorders>
            <w:shd w:val="clear" w:color="auto" w:fill="auto"/>
            <w:vAlign w:val="center"/>
            <w:hideMark/>
          </w:tcPr>
          <w:p w14:paraId="774A172F"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200ml/</w:t>
            </w:r>
            <w:r w:rsidRPr="00C76F0F">
              <w:rPr>
                <w:rFonts w:ascii="宋体" w:eastAsia="宋体" w:hAnsi="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7068708A"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71B251BF"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1200</w:t>
            </w:r>
          </w:p>
        </w:tc>
      </w:tr>
      <w:tr w:rsidR="00C76F0F" w:rsidRPr="00C76F0F" w14:paraId="7E72467D"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C7D7EB5"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23</w:t>
            </w:r>
          </w:p>
        </w:tc>
        <w:tc>
          <w:tcPr>
            <w:tcW w:w="0" w:type="auto"/>
            <w:tcBorders>
              <w:top w:val="nil"/>
              <w:left w:val="nil"/>
              <w:bottom w:val="single" w:sz="8" w:space="0" w:color="000000"/>
              <w:right w:val="single" w:sz="8" w:space="0" w:color="000000"/>
            </w:tcBorders>
            <w:shd w:val="clear" w:color="auto" w:fill="auto"/>
            <w:vAlign w:val="center"/>
            <w:hideMark/>
          </w:tcPr>
          <w:p w14:paraId="7572EAF9"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番茄酱</w:t>
            </w:r>
          </w:p>
        </w:tc>
        <w:tc>
          <w:tcPr>
            <w:tcW w:w="0" w:type="auto"/>
            <w:tcBorders>
              <w:top w:val="nil"/>
              <w:left w:val="nil"/>
              <w:bottom w:val="single" w:sz="8" w:space="0" w:color="000000"/>
              <w:right w:val="single" w:sz="8" w:space="0" w:color="000000"/>
            </w:tcBorders>
            <w:shd w:val="clear" w:color="auto" w:fill="auto"/>
            <w:vAlign w:val="center"/>
            <w:hideMark/>
          </w:tcPr>
          <w:p w14:paraId="54AD5129"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西部红</w:t>
            </w:r>
          </w:p>
        </w:tc>
        <w:tc>
          <w:tcPr>
            <w:tcW w:w="0" w:type="auto"/>
            <w:tcBorders>
              <w:top w:val="nil"/>
              <w:left w:val="nil"/>
              <w:bottom w:val="single" w:sz="8" w:space="0" w:color="000000"/>
              <w:right w:val="single" w:sz="8" w:space="0" w:color="000000"/>
            </w:tcBorders>
            <w:shd w:val="clear" w:color="auto" w:fill="auto"/>
            <w:vAlign w:val="center"/>
            <w:hideMark/>
          </w:tcPr>
          <w:p w14:paraId="180F71BB"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850g/</w:t>
            </w:r>
            <w:r w:rsidRPr="00C76F0F">
              <w:rPr>
                <w:rFonts w:ascii="宋体" w:eastAsia="宋体" w:hAnsi="宋体" w:hint="eastAsia"/>
                <w:color w:val="000000"/>
                <w:spacing w:val="0"/>
                <w:kern w:val="0"/>
                <w:sz w:val="20"/>
                <w:szCs w:val="20"/>
              </w:rPr>
              <w:t>听</w:t>
            </w:r>
          </w:p>
        </w:tc>
        <w:tc>
          <w:tcPr>
            <w:tcW w:w="0" w:type="auto"/>
            <w:tcBorders>
              <w:top w:val="nil"/>
              <w:left w:val="nil"/>
              <w:bottom w:val="single" w:sz="8" w:space="0" w:color="000000"/>
              <w:right w:val="single" w:sz="8" w:space="0" w:color="000000"/>
            </w:tcBorders>
            <w:shd w:val="clear" w:color="auto" w:fill="auto"/>
            <w:vAlign w:val="center"/>
            <w:hideMark/>
          </w:tcPr>
          <w:p w14:paraId="238AD2A0"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听</w:t>
            </w:r>
          </w:p>
        </w:tc>
        <w:tc>
          <w:tcPr>
            <w:tcW w:w="0" w:type="auto"/>
            <w:tcBorders>
              <w:top w:val="nil"/>
              <w:left w:val="nil"/>
              <w:bottom w:val="single" w:sz="8" w:space="0" w:color="000000"/>
              <w:right w:val="single" w:sz="8" w:space="0" w:color="000000"/>
            </w:tcBorders>
            <w:shd w:val="clear" w:color="auto" w:fill="auto"/>
            <w:vAlign w:val="center"/>
            <w:hideMark/>
          </w:tcPr>
          <w:p w14:paraId="1FBF06BD"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100</w:t>
            </w:r>
          </w:p>
        </w:tc>
      </w:tr>
      <w:tr w:rsidR="00C76F0F" w:rsidRPr="00C76F0F" w14:paraId="33B14E7D" w14:textId="77777777" w:rsidTr="00C76F0F">
        <w:trPr>
          <w:trHeight w:val="49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10734B5"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24</w:t>
            </w:r>
          </w:p>
        </w:tc>
        <w:tc>
          <w:tcPr>
            <w:tcW w:w="0" w:type="auto"/>
            <w:tcBorders>
              <w:top w:val="nil"/>
              <w:left w:val="nil"/>
              <w:bottom w:val="single" w:sz="8" w:space="0" w:color="000000"/>
              <w:right w:val="single" w:sz="8" w:space="0" w:color="000000"/>
            </w:tcBorders>
            <w:shd w:val="clear" w:color="auto" w:fill="auto"/>
            <w:vAlign w:val="center"/>
            <w:hideMark/>
          </w:tcPr>
          <w:p w14:paraId="0C7DAAA5"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番茄酱（袋装）</w:t>
            </w:r>
          </w:p>
        </w:tc>
        <w:tc>
          <w:tcPr>
            <w:tcW w:w="0" w:type="auto"/>
            <w:tcBorders>
              <w:top w:val="nil"/>
              <w:left w:val="nil"/>
              <w:bottom w:val="single" w:sz="8" w:space="0" w:color="000000"/>
              <w:right w:val="single" w:sz="8" w:space="0" w:color="000000"/>
            </w:tcBorders>
            <w:shd w:val="clear" w:color="auto" w:fill="auto"/>
            <w:vAlign w:val="center"/>
            <w:hideMark/>
          </w:tcPr>
          <w:p w14:paraId="4C0839D5"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亨氏</w:t>
            </w:r>
          </w:p>
        </w:tc>
        <w:tc>
          <w:tcPr>
            <w:tcW w:w="0" w:type="auto"/>
            <w:tcBorders>
              <w:top w:val="nil"/>
              <w:left w:val="nil"/>
              <w:bottom w:val="single" w:sz="8" w:space="0" w:color="000000"/>
              <w:right w:val="single" w:sz="8" w:space="0" w:color="000000"/>
            </w:tcBorders>
            <w:shd w:val="clear" w:color="auto" w:fill="auto"/>
            <w:vAlign w:val="center"/>
            <w:hideMark/>
          </w:tcPr>
          <w:p w14:paraId="729F8711"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320</w:t>
            </w:r>
            <w:r w:rsidRPr="00C76F0F">
              <w:rPr>
                <w:rFonts w:ascii="宋体" w:eastAsia="宋体" w:hAnsi="宋体" w:hint="eastAsia"/>
                <w:color w:val="000000"/>
                <w:spacing w:val="0"/>
                <w:kern w:val="0"/>
                <w:sz w:val="20"/>
                <w:szCs w:val="20"/>
              </w:rPr>
              <w:t>克</w:t>
            </w:r>
            <w:r w:rsidRPr="00C76F0F">
              <w:rPr>
                <w:rFonts w:eastAsia="等线"/>
                <w:color w:val="000000"/>
                <w:spacing w:val="0"/>
                <w:kern w:val="0"/>
                <w:sz w:val="20"/>
                <w:szCs w:val="20"/>
              </w:rPr>
              <w:t>/</w:t>
            </w:r>
            <w:r w:rsidRPr="00C76F0F">
              <w:rPr>
                <w:rFonts w:ascii="宋体" w:eastAsia="宋体" w:hAnsi="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6D0D81DF"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3A3C3B07"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1000</w:t>
            </w:r>
          </w:p>
        </w:tc>
      </w:tr>
      <w:tr w:rsidR="00C76F0F" w:rsidRPr="00C76F0F" w14:paraId="3A334785" w14:textId="77777777" w:rsidTr="00C76F0F">
        <w:trPr>
          <w:trHeight w:val="49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41CEE2C"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25</w:t>
            </w:r>
          </w:p>
        </w:tc>
        <w:tc>
          <w:tcPr>
            <w:tcW w:w="0" w:type="auto"/>
            <w:tcBorders>
              <w:top w:val="nil"/>
              <w:left w:val="nil"/>
              <w:bottom w:val="single" w:sz="8" w:space="0" w:color="000000"/>
              <w:right w:val="single" w:sz="8" w:space="0" w:color="000000"/>
            </w:tcBorders>
            <w:shd w:val="clear" w:color="auto" w:fill="auto"/>
            <w:vAlign w:val="center"/>
            <w:hideMark/>
          </w:tcPr>
          <w:p w14:paraId="54E9E2E1"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李锦记叉烧酱</w:t>
            </w:r>
          </w:p>
        </w:tc>
        <w:tc>
          <w:tcPr>
            <w:tcW w:w="0" w:type="auto"/>
            <w:tcBorders>
              <w:top w:val="nil"/>
              <w:left w:val="nil"/>
              <w:bottom w:val="single" w:sz="8" w:space="0" w:color="000000"/>
              <w:right w:val="single" w:sz="8" w:space="0" w:color="000000"/>
            </w:tcBorders>
            <w:shd w:val="clear" w:color="auto" w:fill="auto"/>
            <w:vAlign w:val="center"/>
            <w:hideMark/>
          </w:tcPr>
          <w:p w14:paraId="2BB1A3DC"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李锦记</w:t>
            </w:r>
          </w:p>
        </w:tc>
        <w:tc>
          <w:tcPr>
            <w:tcW w:w="0" w:type="auto"/>
            <w:tcBorders>
              <w:top w:val="nil"/>
              <w:left w:val="nil"/>
              <w:bottom w:val="single" w:sz="8" w:space="0" w:color="000000"/>
              <w:right w:val="single" w:sz="8" w:space="0" w:color="000000"/>
            </w:tcBorders>
            <w:shd w:val="clear" w:color="auto" w:fill="auto"/>
            <w:vAlign w:val="center"/>
            <w:hideMark/>
          </w:tcPr>
          <w:p w14:paraId="58E80BC2"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240</w:t>
            </w:r>
            <w:r w:rsidRPr="00C76F0F">
              <w:rPr>
                <w:rFonts w:ascii="宋体" w:eastAsia="宋体" w:hAnsi="宋体" w:hint="eastAsia"/>
                <w:color w:val="000000"/>
                <w:spacing w:val="0"/>
                <w:kern w:val="0"/>
                <w:sz w:val="20"/>
                <w:szCs w:val="20"/>
              </w:rPr>
              <w:t>克</w:t>
            </w:r>
            <w:r w:rsidRPr="00C76F0F">
              <w:rPr>
                <w:rFonts w:eastAsia="等线"/>
                <w:color w:val="000000"/>
                <w:spacing w:val="0"/>
                <w:kern w:val="0"/>
                <w:sz w:val="20"/>
                <w:szCs w:val="20"/>
              </w:rPr>
              <w:t>/</w:t>
            </w:r>
            <w:r w:rsidRPr="00C76F0F">
              <w:rPr>
                <w:rFonts w:ascii="宋体" w:eastAsia="宋体" w:hAnsi="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5917ED56"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05F8F09C"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500</w:t>
            </w:r>
          </w:p>
        </w:tc>
      </w:tr>
      <w:tr w:rsidR="00C76F0F" w:rsidRPr="00C76F0F" w14:paraId="4CEDE410"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C4B91A8"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26</w:t>
            </w:r>
          </w:p>
        </w:tc>
        <w:tc>
          <w:tcPr>
            <w:tcW w:w="0" w:type="auto"/>
            <w:tcBorders>
              <w:top w:val="nil"/>
              <w:left w:val="nil"/>
              <w:bottom w:val="single" w:sz="8" w:space="0" w:color="000000"/>
              <w:right w:val="single" w:sz="8" w:space="0" w:color="000000"/>
            </w:tcBorders>
            <w:shd w:val="clear" w:color="auto" w:fill="auto"/>
            <w:vAlign w:val="center"/>
            <w:hideMark/>
          </w:tcPr>
          <w:p w14:paraId="5A1FB9CA"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郫县酱</w:t>
            </w:r>
          </w:p>
        </w:tc>
        <w:tc>
          <w:tcPr>
            <w:tcW w:w="0" w:type="auto"/>
            <w:tcBorders>
              <w:top w:val="nil"/>
              <w:left w:val="nil"/>
              <w:bottom w:val="single" w:sz="8" w:space="0" w:color="000000"/>
              <w:right w:val="single" w:sz="8" w:space="0" w:color="000000"/>
            </w:tcBorders>
            <w:shd w:val="clear" w:color="auto" w:fill="auto"/>
            <w:vAlign w:val="center"/>
            <w:hideMark/>
          </w:tcPr>
          <w:p w14:paraId="0E275978"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丹</w:t>
            </w:r>
            <w:proofErr w:type="gramStart"/>
            <w:r w:rsidRPr="00C76F0F">
              <w:rPr>
                <w:rFonts w:ascii="宋体" w:eastAsia="宋体" w:hAnsi="宋体" w:cs="宋体" w:hint="eastAsia"/>
                <w:color w:val="000000"/>
                <w:spacing w:val="0"/>
                <w:kern w:val="0"/>
                <w:sz w:val="20"/>
                <w:szCs w:val="20"/>
              </w:rPr>
              <w:t>丹</w:t>
            </w:r>
            <w:proofErr w:type="gramEnd"/>
          </w:p>
        </w:tc>
        <w:tc>
          <w:tcPr>
            <w:tcW w:w="0" w:type="auto"/>
            <w:tcBorders>
              <w:top w:val="nil"/>
              <w:left w:val="nil"/>
              <w:bottom w:val="single" w:sz="8" w:space="0" w:color="000000"/>
              <w:right w:val="single" w:sz="8" w:space="0" w:color="000000"/>
            </w:tcBorders>
            <w:shd w:val="clear" w:color="auto" w:fill="auto"/>
            <w:vAlign w:val="center"/>
            <w:hideMark/>
          </w:tcPr>
          <w:p w14:paraId="16A01754"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10kg/</w:t>
            </w:r>
            <w:r w:rsidRPr="00C76F0F">
              <w:rPr>
                <w:rFonts w:ascii="宋体" w:eastAsia="宋体" w:hAnsi="宋体" w:hint="eastAsia"/>
                <w:color w:val="000000"/>
                <w:spacing w:val="0"/>
                <w:kern w:val="0"/>
                <w:sz w:val="20"/>
                <w:szCs w:val="20"/>
              </w:rPr>
              <w:t>箱</w:t>
            </w:r>
          </w:p>
        </w:tc>
        <w:tc>
          <w:tcPr>
            <w:tcW w:w="0" w:type="auto"/>
            <w:tcBorders>
              <w:top w:val="nil"/>
              <w:left w:val="nil"/>
              <w:bottom w:val="single" w:sz="8" w:space="0" w:color="000000"/>
              <w:right w:val="single" w:sz="8" w:space="0" w:color="000000"/>
            </w:tcBorders>
            <w:shd w:val="clear" w:color="auto" w:fill="auto"/>
            <w:vAlign w:val="center"/>
            <w:hideMark/>
          </w:tcPr>
          <w:p w14:paraId="16ABB6FA"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箱</w:t>
            </w:r>
          </w:p>
        </w:tc>
        <w:tc>
          <w:tcPr>
            <w:tcW w:w="0" w:type="auto"/>
            <w:tcBorders>
              <w:top w:val="nil"/>
              <w:left w:val="nil"/>
              <w:bottom w:val="single" w:sz="8" w:space="0" w:color="000000"/>
              <w:right w:val="single" w:sz="8" w:space="0" w:color="000000"/>
            </w:tcBorders>
            <w:shd w:val="clear" w:color="auto" w:fill="auto"/>
            <w:vAlign w:val="center"/>
            <w:hideMark/>
          </w:tcPr>
          <w:p w14:paraId="549756E8"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w:t>
            </w:r>
          </w:p>
        </w:tc>
      </w:tr>
      <w:tr w:rsidR="00C76F0F" w:rsidRPr="00C76F0F" w14:paraId="2B5E66CD"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D531539"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lastRenderedPageBreak/>
              <w:t>27</w:t>
            </w:r>
          </w:p>
        </w:tc>
        <w:tc>
          <w:tcPr>
            <w:tcW w:w="0" w:type="auto"/>
            <w:tcBorders>
              <w:top w:val="nil"/>
              <w:left w:val="nil"/>
              <w:bottom w:val="single" w:sz="8" w:space="0" w:color="000000"/>
              <w:right w:val="single" w:sz="8" w:space="0" w:color="000000"/>
            </w:tcBorders>
            <w:shd w:val="clear" w:color="auto" w:fill="auto"/>
            <w:vAlign w:val="center"/>
            <w:hideMark/>
          </w:tcPr>
          <w:p w14:paraId="57621C9F"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糟卤</w:t>
            </w:r>
          </w:p>
        </w:tc>
        <w:tc>
          <w:tcPr>
            <w:tcW w:w="0" w:type="auto"/>
            <w:tcBorders>
              <w:top w:val="nil"/>
              <w:left w:val="nil"/>
              <w:bottom w:val="single" w:sz="8" w:space="0" w:color="000000"/>
              <w:right w:val="single" w:sz="8" w:space="0" w:color="000000"/>
            </w:tcBorders>
            <w:shd w:val="clear" w:color="auto" w:fill="auto"/>
            <w:vAlign w:val="center"/>
            <w:hideMark/>
          </w:tcPr>
          <w:p w14:paraId="69F0F5B2"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咸亨</w:t>
            </w:r>
          </w:p>
        </w:tc>
        <w:tc>
          <w:tcPr>
            <w:tcW w:w="0" w:type="auto"/>
            <w:tcBorders>
              <w:top w:val="nil"/>
              <w:left w:val="nil"/>
              <w:bottom w:val="single" w:sz="8" w:space="0" w:color="000000"/>
              <w:right w:val="single" w:sz="8" w:space="0" w:color="000000"/>
            </w:tcBorders>
            <w:shd w:val="clear" w:color="auto" w:fill="auto"/>
            <w:vAlign w:val="center"/>
            <w:hideMark/>
          </w:tcPr>
          <w:p w14:paraId="5C0EAA1E"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400ml/</w:t>
            </w:r>
            <w:r w:rsidRPr="00C76F0F">
              <w:rPr>
                <w:rFonts w:ascii="宋体" w:eastAsia="宋体" w:hAnsi="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39A135CA"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789947A4"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1500</w:t>
            </w:r>
          </w:p>
        </w:tc>
      </w:tr>
      <w:tr w:rsidR="00C76F0F" w:rsidRPr="00C76F0F" w14:paraId="49A472E5"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F9A82A3"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28</w:t>
            </w:r>
          </w:p>
        </w:tc>
        <w:tc>
          <w:tcPr>
            <w:tcW w:w="0" w:type="auto"/>
            <w:tcBorders>
              <w:top w:val="nil"/>
              <w:left w:val="nil"/>
              <w:bottom w:val="single" w:sz="8" w:space="0" w:color="000000"/>
              <w:right w:val="single" w:sz="8" w:space="0" w:color="000000"/>
            </w:tcBorders>
            <w:shd w:val="clear" w:color="auto" w:fill="auto"/>
            <w:vAlign w:val="center"/>
            <w:hideMark/>
          </w:tcPr>
          <w:p w14:paraId="4592A1F3"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黄豆酱</w:t>
            </w:r>
          </w:p>
        </w:tc>
        <w:tc>
          <w:tcPr>
            <w:tcW w:w="0" w:type="auto"/>
            <w:tcBorders>
              <w:top w:val="nil"/>
              <w:left w:val="nil"/>
              <w:bottom w:val="single" w:sz="8" w:space="0" w:color="000000"/>
              <w:right w:val="single" w:sz="8" w:space="0" w:color="000000"/>
            </w:tcBorders>
            <w:shd w:val="clear" w:color="auto" w:fill="auto"/>
            <w:vAlign w:val="center"/>
            <w:hideMark/>
          </w:tcPr>
          <w:p w14:paraId="255BAEFC"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海天</w:t>
            </w:r>
          </w:p>
        </w:tc>
        <w:tc>
          <w:tcPr>
            <w:tcW w:w="0" w:type="auto"/>
            <w:tcBorders>
              <w:top w:val="nil"/>
              <w:left w:val="nil"/>
              <w:bottom w:val="single" w:sz="8" w:space="0" w:color="000000"/>
              <w:right w:val="single" w:sz="8" w:space="0" w:color="000000"/>
            </w:tcBorders>
            <w:shd w:val="clear" w:color="auto" w:fill="auto"/>
            <w:vAlign w:val="center"/>
            <w:hideMark/>
          </w:tcPr>
          <w:p w14:paraId="4954CCDE"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800g/</w:t>
            </w:r>
            <w:r w:rsidRPr="00C76F0F">
              <w:rPr>
                <w:rFonts w:ascii="宋体" w:eastAsia="宋体" w:hAnsi="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554439E3"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356DA01E"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1000</w:t>
            </w:r>
          </w:p>
        </w:tc>
      </w:tr>
      <w:tr w:rsidR="00C76F0F" w:rsidRPr="00C76F0F" w14:paraId="6A69B7E8"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4D8866B"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29</w:t>
            </w:r>
          </w:p>
        </w:tc>
        <w:tc>
          <w:tcPr>
            <w:tcW w:w="0" w:type="auto"/>
            <w:tcBorders>
              <w:top w:val="nil"/>
              <w:left w:val="nil"/>
              <w:bottom w:val="single" w:sz="8" w:space="0" w:color="000000"/>
              <w:right w:val="single" w:sz="8" w:space="0" w:color="000000"/>
            </w:tcBorders>
            <w:shd w:val="clear" w:color="auto" w:fill="auto"/>
            <w:vAlign w:val="center"/>
            <w:hideMark/>
          </w:tcPr>
          <w:p w14:paraId="41A99ECC"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顶好花生酱</w:t>
            </w:r>
          </w:p>
        </w:tc>
        <w:tc>
          <w:tcPr>
            <w:tcW w:w="0" w:type="auto"/>
            <w:tcBorders>
              <w:top w:val="nil"/>
              <w:left w:val="nil"/>
              <w:bottom w:val="single" w:sz="8" w:space="0" w:color="000000"/>
              <w:right w:val="single" w:sz="8" w:space="0" w:color="000000"/>
            </w:tcBorders>
            <w:shd w:val="clear" w:color="auto" w:fill="auto"/>
            <w:vAlign w:val="center"/>
            <w:hideMark/>
          </w:tcPr>
          <w:p w14:paraId="233DCF7A"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proofErr w:type="gramStart"/>
            <w:r w:rsidRPr="00C76F0F">
              <w:rPr>
                <w:rFonts w:ascii="宋体" w:eastAsia="宋体" w:hAnsi="宋体" w:cs="宋体" w:hint="eastAsia"/>
                <w:color w:val="000000"/>
                <w:spacing w:val="0"/>
                <w:kern w:val="0"/>
                <w:sz w:val="20"/>
                <w:szCs w:val="20"/>
              </w:rPr>
              <w:t>味林</w:t>
            </w:r>
            <w:proofErr w:type="gramEnd"/>
          </w:p>
        </w:tc>
        <w:tc>
          <w:tcPr>
            <w:tcW w:w="0" w:type="auto"/>
            <w:tcBorders>
              <w:top w:val="nil"/>
              <w:left w:val="nil"/>
              <w:bottom w:val="single" w:sz="8" w:space="0" w:color="000000"/>
              <w:right w:val="single" w:sz="8" w:space="0" w:color="000000"/>
            </w:tcBorders>
            <w:shd w:val="clear" w:color="auto" w:fill="auto"/>
            <w:vAlign w:val="center"/>
            <w:hideMark/>
          </w:tcPr>
          <w:p w14:paraId="154D4D38"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405g/</w:t>
            </w:r>
            <w:r w:rsidRPr="00C76F0F">
              <w:rPr>
                <w:rFonts w:ascii="宋体" w:eastAsia="宋体" w:hAnsi="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51982546"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54DAD6A7"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300</w:t>
            </w:r>
          </w:p>
        </w:tc>
      </w:tr>
      <w:tr w:rsidR="00C76F0F" w:rsidRPr="00C76F0F" w14:paraId="25464901"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4C1270E"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30</w:t>
            </w:r>
          </w:p>
        </w:tc>
        <w:tc>
          <w:tcPr>
            <w:tcW w:w="0" w:type="auto"/>
            <w:tcBorders>
              <w:top w:val="nil"/>
              <w:left w:val="nil"/>
              <w:bottom w:val="single" w:sz="8" w:space="0" w:color="000000"/>
              <w:right w:val="single" w:sz="8" w:space="0" w:color="000000"/>
            </w:tcBorders>
            <w:shd w:val="clear" w:color="auto" w:fill="auto"/>
            <w:vAlign w:val="center"/>
            <w:hideMark/>
          </w:tcPr>
          <w:p w14:paraId="310433E1"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豆瓣酱</w:t>
            </w:r>
          </w:p>
        </w:tc>
        <w:tc>
          <w:tcPr>
            <w:tcW w:w="0" w:type="auto"/>
            <w:tcBorders>
              <w:top w:val="nil"/>
              <w:left w:val="nil"/>
              <w:bottom w:val="single" w:sz="8" w:space="0" w:color="000000"/>
              <w:right w:val="single" w:sz="8" w:space="0" w:color="000000"/>
            </w:tcBorders>
            <w:shd w:val="clear" w:color="auto" w:fill="auto"/>
            <w:vAlign w:val="center"/>
            <w:hideMark/>
          </w:tcPr>
          <w:p w14:paraId="094718E1"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湖羊</w:t>
            </w:r>
          </w:p>
        </w:tc>
        <w:tc>
          <w:tcPr>
            <w:tcW w:w="0" w:type="auto"/>
            <w:tcBorders>
              <w:top w:val="nil"/>
              <w:left w:val="nil"/>
              <w:bottom w:val="single" w:sz="8" w:space="0" w:color="000000"/>
              <w:right w:val="single" w:sz="8" w:space="0" w:color="000000"/>
            </w:tcBorders>
            <w:shd w:val="clear" w:color="auto" w:fill="auto"/>
            <w:vAlign w:val="center"/>
            <w:hideMark/>
          </w:tcPr>
          <w:p w14:paraId="079236ED"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225</w:t>
            </w:r>
            <w:r w:rsidRPr="00C76F0F">
              <w:rPr>
                <w:rFonts w:ascii="宋体" w:eastAsia="宋体" w:hAnsi="宋体" w:hint="eastAsia"/>
                <w:color w:val="000000"/>
                <w:spacing w:val="0"/>
                <w:kern w:val="0"/>
                <w:sz w:val="20"/>
                <w:szCs w:val="20"/>
              </w:rPr>
              <w:t>克</w:t>
            </w:r>
            <w:r w:rsidRPr="00C76F0F">
              <w:rPr>
                <w:rFonts w:eastAsia="等线"/>
                <w:color w:val="000000"/>
                <w:spacing w:val="0"/>
                <w:kern w:val="0"/>
                <w:sz w:val="20"/>
                <w:szCs w:val="20"/>
              </w:rPr>
              <w:t>/</w:t>
            </w:r>
            <w:r w:rsidRPr="00C76F0F">
              <w:rPr>
                <w:rFonts w:ascii="宋体" w:eastAsia="宋体" w:hAnsi="宋体" w:hint="eastAsia"/>
                <w:color w:val="000000"/>
                <w:spacing w:val="0"/>
                <w:kern w:val="0"/>
                <w:sz w:val="20"/>
                <w:szCs w:val="20"/>
              </w:rPr>
              <w:t>盒</w:t>
            </w:r>
          </w:p>
        </w:tc>
        <w:tc>
          <w:tcPr>
            <w:tcW w:w="0" w:type="auto"/>
            <w:tcBorders>
              <w:top w:val="nil"/>
              <w:left w:val="nil"/>
              <w:bottom w:val="single" w:sz="8" w:space="0" w:color="000000"/>
              <w:right w:val="single" w:sz="8" w:space="0" w:color="000000"/>
            </w:tcBorders>
            <w:shd w:val="clear" w:color="auto" w:fill="auto"/>
            <w:vAlign w:val="center"/>
            <w:hideMark/>
          </w:tcPr>
          <w:p w14:paraId="0F51C4A5"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盒</w:t>
            </w:r>
          </w:p>
        </w:tc>
        <w:tc>
          <w:tcPr>
            <w:tcW w:w="0" w:type="auto"/>
            <w:tcBorders>
              <w:top w:val="nil"/>
              <w:left w:val="nil"/>
              <w:bottom w:val="single" w:sz="8" w:space="0" w:color="000000"/>
              <w:right w:val="single" w:sz="8" w:space="0" w:color="000000"/>
            </w:tcBorders>
            <w:shd w:val="clear" w:color="auto" w:fill="auto"/>
            <w:vAlign w:val="center"/>
            <w:hideMark/>
          </w:tcPr>
          <w:p w14:paraId="4EF1974D"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300</w:t>
            </w:r>
          </w:p>
        </w:tc>
      </w:tr>
      <w:tr w:rsidR="00C76F0F" w:rsidRPr="00C76F0F" w14:paraId="2E696216"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46B71A6"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31</w:t>
            </w:r>
          </w:p>
        </w:tc>
        <w:tc>
          <w:tcPr>
            <w:tcW w:w="0" w:type="auto"/>
            <w:tcBorders>
              <w:top w:val="nil"/>
              <w:left w:val="nil"/>
              <w:bottom w:val="single" w:sz="8" w:space="0" w:color="000000"/>
              <w:right w:val="single" w:sz="8" w:space="0" w:color="000000"/>
            </w:tcBorders>
            <w:shd w:val="clear" w:color="auto" w:fill="auto"/>
            <w:vAlign w:val="center"/>
            <w:hideMark/>
          </w:tcPr>
          <w:p w14:paraId="78F3AF50"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豆豉</w:t>
            </w:r>
          </w:p>
        </w:tc>
        <w:tc>
          <w:tcPr>
            <w:tcW w:w="0" w:type="auto"/>
            <w:tcBorders>
              <w:top w:val="nil"/>
              <w:left w:val="nil"/>
              <w:bottom w:val="single" w:sz="8" w:space="0" w:color="000000"/>
              <w:right w:val="single" w:sz="8" w:space="0" w:color="000000"/>
            </w:tcBorders>
            <w:shd w:val="clear" w:color="auto" w:fill="auto"/>
            <w:vAlign w:val="center"/>
            <w:hideMark/>
          </w:tcPr>
          <w:p w14:paraId="3799913D"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阳江</w:t>
            </w:r>
          </w:p>
        </w:tc>
        <w:tc>
          <w:tcPr>
            <w:tcW w:w="0" w:type="auto"/>
            <w:tcBorders>
              <w:top w:val="nil"/>
              <w:left w:val="nil"/>
              <w:bottom w:val="single" w:sz="8" w:space="0" w:color="000000"/>
              <w:right w:val="single" w:sz="8" w:space="0" w:color="000000"/>
            </w:tcBorders>
            <w:shd w:val="clear" w:color="auto" w:fill="auto"/>
            <w:vAlign w:val="center"/>
            <w:hideMark/>
          </w:tcPr>
          <w:p w14:paraId="1965B0B2"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60</w:t>
            </w:r>
            <w:r w:rsidRPr="00C76F0F">
              <w:rPr>
                <w:rFonts w:ascii="宋体" w:eastAsia="宋体" w:hAnsi="宋体" w:hint="eastAsia"/>
                <w:color w:val="000000"/>
                <w:spacing w:val="0"/>
                <w:kern w:val="0"/>
                <w:sz w:val="20"/>
                <w:szCs w:val="20"/>
              </w:rPr>
              <w:t>克</w:t>
            </w:r>
            <w:r w:rsidRPr="00C76F0F">
              <w:rPr>
                <w:rFonts w:eastAsia="等线"/>
                <w:color w:val="000000"/>
                <w:spacing w:val="0"/>
                <w:kern w:val="0"/>
                <w:sz w:val="20"/>
                <w:szCs w:val="20"/>
              </w:rPr>
              <w:t>/</w:t>
            </w:r>
            <w:r w:rsidRPr="00C76F0F">
              <w:rPr>
                <w:rFonts w:ascii="宋体" w:eastAsia="宋体" w:hAnsi="宋体" w:hint="eastAsia"/>
                <w:color w:val="000000"/>
                <w:spacing w:val="0"/>
                <w:kern w:val="0"/>
                <w:sz w:val="20"/>
                <w:szCs w:val="20"/>
              </w:rPr>
              <w:t>盒</w:t>
            </w:r>
          </w:p>
        </w:tc>
        <w:tc>
          <w:tcPr>
            <w:tcW w:w="0" w:type="auto"/>
            <w:tcBorders>
              <w:top w:val="nil"/>
              <w:left w:val="nil"/>
              <w:bottom w:val="single" w:sz="8" w:space="0" w:color="000000"/>
              <w:right w:val="single" w:sz="8" w:space="0" w:color="000000"/>
            </w:tcBorders>
            <w:shd w:val="clear" w:color="auto" w:fill="auto"/>
            <w:vAlign w:val="center"/>
            <w:hideMark/>
          </w:tcPr>
          <w:p w14:paraId="6D3866D7"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盒</w:t>
            </w:r>
          </w:p>
        </w:tc>
        <w:tc>
          <w:tcPr>
            <w:tcW w:w="0" w:type="auto"/>
            <w:tcBorders>
              <w:top w:val="nil"/>
              <w:left w:val="nil"/>
              <w:bottom w:val="single" w:sz="8" w:space="0" w:color="000000"/>
              <w:right w:val="single" w:sz="8" w:space="0" w:color="000000"/>
            </w:tcBorders>
            <w:shd w:val="clear" w:color="auto" w:fill="auto"/>
            <w:vAlign w:val="center"/>
            <w:hideMark/>
          </w:tcPr>
          <w:p w14:paraId="27CE3F91"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100</w:t>
            </w:r>
          </w:p>
        </w:tc>
      </w:tr>
      <w:tr w:rsidR="00C76F0F" w:rsidRPr="00C76F0F" w14:paraId="3EF5873A"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BE4B99D"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32</w:t>
            </w:r>
          </w:p>
        </w:tc>
        <w:tc>
          <w:tcPr>
            <w:tcW w:w="0" w:type="auto"/>
            <w:tcBorders>
              <w:top w:val="nil"/>
              <w:left w:val="nil"/>
              <w:bottom w:val="single" w:sz="8" w:space="0" w:color="000000"/>
              <w:right w:val="single" w:sz="8" w:space="0" w:color="000000"/>
            </w:tcBorders>
            <w:shd w:val="clear" w:color="auto" w:fill="auto"/>
            <w:vAlign w:val="center"/>
            <w:hideMark/>
          </w:tcPr>
          <w:p w14:paraId="30B18AC9"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南乳汁</w:t>
            </w:r>
          </w:p>
        </w:tc>
        <w:tc>
          <w:tcPr>
            <w:tcW w:w="0" w:type="auto"/>
            <w:tcBorders>
              <w:top w:val="nil"/>
              <w:left w:val="nil"/>
              <w:bottom w:val="single" w:sz="8" w:space="0" w:color="000000"/>
              <w:right w:val="single" w:sz="8" w:space="0" w:color="000000"/>
            </w:tcBorders>
            <w:shd w:val="clear" w:color="auto" w:fill="auto"/>
            <w:vAlign w:val="center"/>
            <w:hideMark/>
          </w:tcPr>
          <w:p w14:paraId="26261730"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咸亨</w:t>
            </w:r>
          </w:p>
        </w:tc>
        <w:tc>
          <w:tcPr>
            <w:tcW w:w="0" w:type="auto"/>
            <w:tcBorders>
              <w:top w:val="nil"/>
              <w:left w:val="nil"/>
              <w:bottom w:val="single" w:sz="8" w:space="0" w:color="000000"/>
              <w:right w:val="single" w:sz="8" w:space="0" w:color="000000"/>
            </w:tcBorders>
            <w:shd w:val="clear" w:color="auto" w:fill="auto"/>
            <w:vAlign w:val="center"/>
            <w:hideMark/>
          </w:tcPr>
          <w:p w14:paraId="1E5461EF"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500g/</w:t>
            </w:r>
            <w:r w:rsidRPr="00C76F0F">
              <w:rPr>
                <w:rFonts w:ascii="宋体" w:eastAsia="宋体" w:hAnsi="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263DCAF8"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2BA047F7"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w:t>
            </w:r>
          </w:p>
        </w:tc>
      </w:tr>
      <w:tr w:rsidR="00C76F0F" w:rsidRPr="00C76F0F" w14:paraId="03DC789B"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C519442"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33</w:t>
            </w:r>
          </w:p>
        </w:tc>
        <w:tc>
          <w:tcPr>
            <w:tcW w:w="0" w:type="auto"/>
            <w:tcBorders>
              <w:top w:val="nil"/>
              <w:left w:val="nil"/>
              <w:bottom w:val="single" w:sz="8" w:space="0" w:color="000000"/>
              <w:right w:val="single" w:sz="8" w:space="0" w:color="000000"/>
            </w:tcBorders>
            <w:shd w:val="clear" w:color="auto" w:fill="auto"/>
            <w:vAlign w:val="center"/>
            <w:hideMark/>
          </w:tcPr>
          <w:p w14:paraId="10B1A02A"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蒸肉粉</w:t>
            </w:r>
          </w:p>
        </w:tc>
        <w:tc>
          <w:tcPr>
            <w:tcW w:w="0" w:type="auto"/>
            <w:tcBorders>
              <w:top w:val="nil"/>
              <w:left w:val="nil"/>
              <w:bottom w:val="single" w:sz="8" w:space="0" w:color="000000"/>
              <w:right w:val="single" w:sz="8" w:space="0" w:color="000000"/>
            </w:tcBorders>
            <w:shd w:val="clear" w:color="auto" w:fill="auto"/>
            <w:vAlign w:val="center"/>
            <w:hideMark/>
          </w:tcPr>
          <w:p w14:paraId="095A2C39"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国良</w:t>
            </w:r>
          </w:p>
        </w:tc>
        <w:tc>
          <w:tcPr>
            <w:tcW w:w="0" w:type="auto"/>
            <w:tcBorders>
              <w:top w:val="nil"/>
              <w:left w:val="nil"/>
              <w:bottom w:val="single" w:sz="8" w:space="0" w:color="000000"/>
              <w:right w:val="single" w:sz="8" w:space="0" w:color="000000"/>
            </w:tcBorders>
            <w:shd w:val="clear" w:color="auto" w:fill="auto"/>
            <w:vAlign w:val="center"/>
            <w:hideMark/>
          </w:tcPr>
          <w:p w14:paraId="635F4CB0"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120</w:t>
            </w:r>
            <w:r w:rsidRPr="00C76F0F">
              <w:rPr>
                <w:rFonts w:ascii="宋体" w:eastAsia="宋体" w:hAnsi="宋体" w:hint="eastAsia"/>
                <w:color w:val="000000"/>
                <w:spacing w:val="0"/>
                <w:kern w:val="0"/>
                <w:sz w:val="20"/>
                <w:szCs w:val="20"/>
              </w:rPr>
              <w:t>克</w:t>
            </w:r>
            <w:r w:rsidRPr="00C76F0F">
              <w:rPr>
                <w:rFonts w:eastAsia="等线"/>
                <w:color w:val="000000"/>
                <w:spacing w:val="0"/>
                <w:kern w:val="0"/>
                <w:sz w:val="20"/>
                <w:szCs w:val="20"/>
              </w:rPr>
              <w:t>/</w:t>
            </w:r>
            <w:r w:rsidRPr="00C76F0F">
              <w:rPr>
                <w:rFonts w:ascii="宋体" w:eastAsia="宋体" w:hAnsi="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5A0DEECD"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638F19C5"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800</w:t>
            </w:r>
          </w:p>
        </w:tc>
      </w:tr>
      <w:tr w:rsidR="00C76F0F" w:rsidRPr="00C76F0F" w14:paraId="7A65655E"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C0B8436"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34</w:t>
            </w:r>
          </w:p>
        </w:tc>
        <w:tc>
          <w:tcPr>
            <w:tcW w:w="0" w:type="auto"/>
            <w:tcBorders>
              <w:top w:val="nil"/>
              <w:left w:val="nil"/>
              <w:bottom w:val="single" w:sz="8" w:space="0" w:color="000000"/>
              <w:right w:val="single" w:sz="8" w:space="0" w:color="000000"/>
            </w:tcBorders>
            <w:shd w:val="clear" w:color="auto" w:fill="auto"/>
            <w:vAlign w:val="center"/>
            <w:hideMark/>
          </w:tcPr>
          <w:p w14:paraId="20DBE469"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proofErr w:type="gramStart"/>
            <w:r w:rsidRPr="00C76F0F">
              <w:rPr>
                <w:rFonts w:ascii="宋体" w:eastAsia="宋体" w:hAnsi="宋体" w:cs="宋体" w:hint="eastAsia"/>
                <w:color w:val="000000"/>
                <w:spacing w:val="0"/>
                <w:kern w:val="0"/>
                <w:sz w:val="20"/>
                <w:szCs w:val="20"/>
              </w:rPr>
              <w:t>卤</w:t>
            </w:r>
            <w:proofErr w:type="gramEnd"/>
            <w:r w:rsidRPr="00C76F0F">
              <w:rPr>
                <w:rFonts w:ascii="宋体" w:eastAsia="宋体" w:hAnsi="宋体" w:cs="宋体" w:hint="eastAsia"/>
                <w:color w:val="000000"/>
                <w:spacing w:val="0"/>
                <w:kern w:val="0"/>
                <w:sz w:val="20"/>
                <w:szCs w:val="20"/>
              </w:rPr>
              <w:t>料包</w:t>
            </w:r>
          </w:p>
        </w:tc>
        <w:tc>
          <w:tcPr>
            <w:tcW w:w="0" w:type="auto"/>
            <w:tcBorders>
              <w:top w:val="nil"/>
              <w:left w:val="nil"/>
              <w:bottom w:val="single" w:sz="8" w:space="0" w:color="000000"/>
              <w:right w:val="single" w:sz="8" w:space="0" w:color="000000"/>
            </w:tcBorders>
            <w:shd w:val="clear" w:color="auto" w:fill="auto"/>
            <w:vAlign w:val="center"/>
            <w:hideMark/>
          </w:tcPr>
          <w:p w14:paraId="2ED64CFD"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徐阿伯</w:t>
            </w:r>
          </w:p>
        </w:tc>
        <w:tc>
          <w:tcPr>
            <w:tcW w:w="0" w:type="auto"/>
            <w:tcBorders>
              <w:top w:val="nil"/>
              <w:left w:val="nil"/>
              <w:bottom w:val="single" w:sz="8" w:space="0" w:color="000000"/>
              <w:right w:val="single" w:sz="8" w:space="0" w:color="000000"/>
            </w:tcBorders>
            <w:shd w:val="clear" w:color="auto" w:fill="auto"/>
            <w:vAlign w:val="center"/>
            <w:hideMark/>
          </w:tcPr>
          <w:p w14:paraId="6E544C44"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500</w:t>
            </w:r>
            <w:r w:rsidRPr="00C76F0F">
              <w:rPr>
                <w:rFonts w:ascii="宋体" w:eastAsia="宋体" w:hAnsi="宋体" w:hint="eastAsia"/>
                <w:color w:val="000000"/>
                <w:spacing w:val="0"/>
                <w:kern w:val="0"/>
                <w:sz w:val="20"/>
                <w:szCs w:val="20"/>
              </w:rPr>
              <w:t>克</w:t>
            </w:r>
            <w:r w:rsidRPr="00C76F0F">
              <w:rPr>
                <w:rFonts w:eastAsia="等线"/>
                <w:color w:val="000000"/>
                <w:spacing w:val="0"/>
                <w:kern w:val="0"/>
                <w:sz w:val="20"/>
                <w:szCs w:val="20"/>
              </w:rPr>
              <w:t>/</w:t>
            </w:r>
            <w:r w:rsidRPr="00C76F0F">
              <w:rPr>
                <w:rFonts w:ascii="宋体" w:eastAsia="宋体" w:hAnsi="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32FEBC0C"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7180EF33"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200</w:t>
            </w:r>
          </w:p>
        </w:tc>
      </w:tr>
      <w:tr w:rsidR="00C76F0F" w:rsidRPr="00C76F0F" w14:paraId="6D44F9CC"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EEED271"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35</w:t>
            </w:r>
          </w:p>
        </w:tc>
        <w:tc>
          <w:tcPr>
            <w:tcW w:w="0" w:type="auto"/>
            <w:tcBorders>
              <w:top w:val="nil"/>
              <w:left w:val="nil"/>
              <w:bottom w:val="single" w:sz="8" w:space="0" w:color="000000"/>
              <w:right w:val="single" w:sz="8" w:space="0" w:color="000000"/>
            </w:tcBorders>
            <w:shd w:val="clear" w:color="auto" w:fill="auto"/>
            <w:vAlign w:val="center"/>
            <w:hideMark/>
          </w:tcPr>
          <w:p w14:paraId="4B0C064D"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麻辣鲜</w:t>
            </w:r>
          </w:p>
        </w:tc>
        <w:tc>
          <w:tcPr>
            <w:tcW w:w="0" w:type="auto"/>
            <w:tcBorders>
              <w:top w:val="nil"/>
              <w:left w:val="nil"/>
              <w:bottom w:val="single" w:sz="8" w:space="0" w:color="000000"/>
              <w:right w:val="single" w:sz="8" w:space="0" w:color="000000"/>
            </w:tcBorders>
            <w:shd w:val="clear" w:color="auto" w:fill="auto"/>
            <w:vAlign w:val="center"/>
            <w:hideMark/>
          </w:tcPr>
          <w:p w14:paraId="275A9C3B"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王守义</w:t>
            </w:r>
          </w:p>
        </w:tc>
        <w:tc>
          <w:tcPr>
            <w:tcW w:w="0" w:type="auto"/>
            <w:tcBorders>
              <w:top w:val="nil"/>
              <w:left w:val="nil"/>
              <w:bottom w:val="single" w:sz="8" w:space="0" w:color="000000"/>
              <w:right w:val="single" w:sz="8" w:space="0" w:color="000000"/>
            </w:tcBorders>
            <w:shd w:val="clear" w:color="auto" w:fill="auto"/>
            <w:vAlign w:val="center"/>
            <w:hideMark/>
          </w:tcPr>
          <w:p w14:paraId="5A283842"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118</w:t>
            </w:r>
            <w:r w:rsidRPr="00C76F0F">
              <w:rPr>
                <w:rFonts w:ascii="宋体" w:eastAsia="宋体" w:hAnsi="宋体" w:hint="eastAsia"/>
                <w:color w:val="000000"/>
                <w:spacing w:val="0"/>
                <w:kern w:val="0"/>
                <w:sz w:val="20"/>
                <w:szCs w:val="20"/>
              </w:rPr>
              <w:t>克</w:t>
            </w:r>
            <w:r w:rsidRPr="00C76F0F">
              <w:rPr>
                <w:rFonts w:eastAsia="等线"/>
                <w:color w:val="000000"/>
                <w:spacing w:val="0"/>
                <w:kern w:val="0"/>
                <w:sz w:val="20"/>
                <w:szCs w:val="20"/>
              </w:rPr>
              <w:t>/</w:t>
            </w:r>
            <w:r w:rsidRPr="00C76F0F">
              <w:rPr>
                <w:rFonts w:ascii="宋体" w:eastAsia="宋体" w:hAnsi="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540317FD"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15BC20DA"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2000</w:t>
            </w:r>
          </w:p>
        </w:tc>
      </w:tr>
      <w:tr w:rsidR="00C76F0F" w:rsidRPr="00C76F0F" w14:paraId="3854BC92" w14:textId="77777777" w:rsidTr="00C76F0F">
        <w:trPr>
          <w:trHeight w:val="73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A300691"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36</w:t>
            </w:r>
          </w:p>
        </w:tc>
        <w:tc>
          <w:tcPr>
            <w:tcW w:w="0" w:type="auto"/>
            <w:tcBorders>
              <w:top w:val="nil"/>
              <w:left w:val="nil"/>
              <w:bottom w:val="single" w:sz="8" w:space="0" w:color="000000"/>
              <w:right w:val="single" w:sz="8" w:space="0" w:color="000000"/>
            </w:tcBorders>
            <w:shd w:val="clear" w:color="auto" w:fill="auto"/>
            <w:vAlign w:val="center"/>
            <w:hideMark/>
          </w:tcPr>
          <w:p w14:paraId="6F789B1A"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老干妈精制牛肉末豆豉油辣椒</w:t>
            </w:r>
          </w:p>
        </w:tc>
        <w:tc>
          <w:tcPr>
            <w:tcW w:w="0" w:type="auto"/>
            <w:tcBorders>
              <w:top w:val="nil"/>
              <w:left w:val="nil"/>
              <w:bottom w:val="single" w:sz="8" w:space="0" w:color="000000"/>
              <w:right w:val="single" w:sz="8" w:space="0" w:color="000000"/>
            </w:tcBorders>
            <w:shd w:val="clear" w:color="auto" w:fill="auto"/>
            <w:vAlign w:val="center"/>
            <w:hideMark/>
          </w:tcPr>
          <w:p w14:paraId="00E317A8"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老干妈</w:t>
            </w:r>
          </w:p>
        </w:tc>
        <w:tc>
          <w:tcPr>
            <w:tcW w:w="0" w:type="auto"/>
            <w:tcBorders>
              <w:top w:val="nil"/>
              <w:left w:val="nil"/>
              <w:bottom w:val="single" w:sz="8" w:space="0" w:color="000000"/>
              <w:right w:val="single" w:sz="8" w:space="0" w:color="000000"/>
            </w:tcBorders>
            <w:shd w:val="clear" w:color="auto" w:fill="auto"/>
            <w:vAlign w:val="center"/>
            <w:hideMark/>
          </w:tcPr>
          <w:p w14:paraId="230F2807"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210</w:t>
            </w:r>
            <w:r w:rsidRPr="00C76F0F">
              <w:rPr>
                <w:rFonts w:ascii="宋体" w:eastAsia="宋体" w:hAnsi="宋体" w:hint="eastAsia"/>
                <w:color w:val="000000"/>
                <w:spacing w:val="0"/>
                <w:kern w:val="0"/>
                <w:sz w:val="20"/>
                <w:szCs w:val="20"/>
              </w:rPr>
              <w:t>克</w:t>
            </w:r>
            <w:r w:rsidRPr="00C76F0F">
              <w:rPr>
                <w:rFonts w:eastAsia="等线"/>
                <w:color w:val="000000"/>
                <w:spacing w:val="0"/>
                <w:kern w:val="0"/>
                <w:sz w:val="20"/>
                <w:szCs w:val="20"/>
              </w:rPr>
              <w:t>/</w:t>
            </w:r>
            <w:r w:rsidRPr="00C76F0F">
              <w:rPr>
                <w:rFonts w:ascii="宋体" w:eastAsia="宋体" w:hAnsi="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177F5D87"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0C33BFE0"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1000</w:t>
            </w:r>
          </w:p>
        </w:tc>
      </w:tr>
      <w:tr w:rsidR="00C76F0F" w:rsidRPr="00C76F0F" w14:paraId="664F9EFA"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5D2F41C"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37</w:t>
            </w:r>
          </w:p>
        </w:tc>
        <w:tc>
          <w:tcPr>
            <w:tcW w:w="0" w:type="auto"/>
            <w:tcBorders>
              <w:top w:val="nil"/>
              <w:left w:val="nil"/>
              <w:bottom w:val="single" w:sz="8" w:space="0" w:color="000000"/>
              <w:right w:val="single" w:sz="8" w:space="0" w:color="000000"/>
            </w:tcBorders>
            <w:shd w:val="clear" w:color="auto" w:fill="auto"/>
            <w:vAlign w:val="center"/>
            <w:hideMark/>
          </w:tcPr>
          <w:p w14:paraId="28EBA7D8"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火锅底料</w:t>
            </w:r>
          </w:p>
        </w:tc>
        <w:tc>
          <w:tcPr>
            <w:tcW w:w="0" w:type="auto"/>
            <w:tcBorders>
              <w:top w:val="nil"/>
              <w:left w:val="nil"/>
              <w:bottom w:val="single" w:sz="8" w:space="0" w:color="000000"/>
              <w:right w:val="single" w:sz="8" w:space="0" w:color="000000"/>
            </w:tcBorders>
            <w:shd w:val="clear" w:color="auto" w:fill="auto"/>
            <w:vAlign w:val="center"/>
            <w:hideMark/>
          </w:tcPr>
          <w:p w14:paraId="7392E2DB"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三五</w:t>
            </w:r>
          </w:p>
        </w:tc>
        <w:tc>
          <w:tcPr>
            <w:tcW w:w="0" w:type="auto"/>
            <w:tcBorders>
              <w:top w:val="nil"/>
              <w:left w:val="nil"/>
              <w:bottom w:val="single" w:sz="8" w:space="0" w:color="000000"/>
              <w:right w:val="single" w:sz="8" w:space="0" w:color="000000"/>
            </w:tcBorders>
            <w:shd w:val="clear" w:color="auto" w:fill="auto"/>
            <w:vAlign w:val="center"/>
            <w:hideMark/>
          </w:tcPr>
          <w:p w14:paraId="6515E025"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150</w:t>
            </w:r>
            <w:r w:rsidRPr="00C76F0F">
              <w:rPr>
                <w:rFonts w:ascii="宋体" w:eastAsia="宋体" w:hAnsi="宋体" w:hint="eastAsia"/>
                <w:color w:val="000000"/>
                <w:spacing w:val="0"/>
                <w:kern w:val="0"/>
                <w:sz w:val="20"/>
                <w:szCs w:val="20"/>
              </w:rPr>
              <w:t>克</w:t>
            </w:r>
            <w:r w:rsidRPr="00C76F0F">
              <w:rPr>
                <w:rFonts w:eastAsia="等线"/>
                <w:color w:val="000000"/>
                <w:spacing w:val="0"/>
                <w:kern w:val="0"/>
                <w:sz w:val="20"/>
                <w:szCs w:val="20"/>
              </w:rPr>
              <w:t>/</w:t>
            </w:r>
            <w:r w:rsidRPr="00C76F0F">
              <w:rPr>
                <w:rFonts w:ascii="宋体" w:eastAsia="宋体" w:hAnsi="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1344DD8F"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53F482ED"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1000</w:t>
            </w:r>
          </w:p>
        </w:tc>
      </w:tr>
      <w:tr w:rsidR="00C76F0F" w:rsidRPr="00C76F0F" w14:paraId="4CB4D345"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792D7B5"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38</w:t>
            </w:r>
          </w:p>
        </w:tc>
        <w:tc>
          <w:tcPr>
            <w:tcW w:w="0" w:type="auto"/>
            <w:tcBorders>
              <w:top w:val="nil"/>
              <w:left w:val="nil"/>
              <w:bottom w:val="single" w:sz="8" w:space="0" w:color="000000"/>
              <w:right w:val="single" w:sz="8" w:space="0" w:color="000000"/>
            </w:tcBorders>
            <w:shd w:val="clear" w:color="auto" w:fill="auto"/>
            <w:vAlign w:val="center"/>
            <w:hideMark/>
          </w:tcPr>
          <w:p w14:paraId="7769EA08"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酸菜</w:t>
            </w:r>
          </w:p>
        </w:tc>
        <w:tc>
          <w:tcPr>
            <w:tcW w:w="0" w:type="auto"/>
            <w:tcBorders>
              <w:top w:val="nil"/>
              <w:left w:val="nil"/>
              <w:bottom w:val="single" w:sz="8" w:space="0" w:color="000000"/>
              <w:right w:val="single" w:sz="8" w:space="0" w:color="000000"/>
            </w:tcBorders>
            <w:shd w:val="clear" w:color="auto" w:fill="auto"/>
            <w:vAlign w:val="center"/>
            <w:hideMark/>
          </w:tcPr>
          <w:p w14:paraId="35442659"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其辉</w:t>
            </w:r>
          </w:p>
        </w:tc>
        <w:tc>
          <w:tcPr>
            <w:tcW w:w="0" w:type="auto"/>
            <w:tcBorders>
              <w:top w:val="nil"/>
              <w:left w:val="nil"/>
              <w:bottom w:val="single" w:sz="8" w:space="0" w:color="000000"/>
              <w:right w:val="single" w:sz="8" w:space="0" w:color="000000"/>
            </w:tcBorders>
            <w:shd w:val="clear" w:color="auto" w:fill="auto"/>
            <w:vAlign w:val="center"/>
            <w:hideMark/>
          </w:tcPr>
          <w:p w14:paraId="127FFE79"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200</w:t>
            </w:r>
            <w:r w:rsidRPr="00C76F0F">
              <w:rPr>
                <w:rFonts w:ascii="宋体" w:eastAsia="宋体" w:hAnsi="宋体" w:hint="eastAsia"/>
                <w:color w:val="000000"/>
                <w:spacing w:val="0"/>
                <w:kern w:val="0"/>
                <w:sz w:val="20"/>
                <w:szCs w:val="20"/>
              </w:rPr>
              <w:t>克</w:t>
            </w:r>
            <w:r w:rsidRPr="00C76F0F">
              <w:rPr>
                <w:rFonts w:eastAsia="等线"/>
                <w:color w:val="000000"/>
                <w:spacing w:val="0"/>
                <w:kern w:val="0"/>
                <w:sz w:val="20"/>
                <w:szCs w:val="20"/>
              </w:rPr>
              <w:t>/</w:t>
            </w:r>
            <w:r w:rsidRPr="00C76F0F">
              <w:rPr>
                <w:rFonts w:ascii="宋体" w:eastAsia="宋体" w:hAnsi="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53522F23"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12E740FD"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5000</w:t>
            </w:r>
          </w:p>
        </w:tc>
      </w:tr>
      <w:tr w:rsidR="00C76F0F" w:rsidRPr="00C76F0F" w14:paraId="6FC62B34"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019E218"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39</w:t>
            </w:r>
          </w:p>
        </w:tc>
        <w:tc>
          <w:tcPr>
            <w:tcW w:w="0" w:type="auto"/>
            <w:tcBorders>
              <w:top w:val="nil"/>
              <w:left w:val="nil"/>
              <w:bottom w:val="single" w:sz="8" w:space="0" w:color="000000"/>
              <w:right w:val="single" w:sz="8" w:space="0" w:color="000000"/>
            </w:tcBorders>
            <w:shd w:val="clear" w:color="auto" w:fill="auto"/>
            <w:vAlign w:val="center"/>
            <w:hideMark/>
          </w:tcPr>
          <w:p w14:paraId="0C039F5E"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白胡椒粉</w:t>
            </w:r>
          </w:p>
        </w:tc>
        <w:tc>
          <w:tcPr>
            <w:tcW w:w="0" w:type="auto"/>
            <w:tcBorders>
              <w:top w:val="nil"/>
              <w:left w:val="nil"/>
              <w:bottom w:val="single" w:sz="8" w:space="0" w:color="000000"/>
              <w:right w:val="single" w:sz="8" w:space="0" w:color="000000"/>
            </w:tcBorders>
            <w:shd w:val="clear" w:color="auto" w:fill="auto"/>
            <w:vAlign w:val="center"/>
            <w:hideMark/>
          </w:tcPr>
          <w:p w14:paraId="02059B2A"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国良</w:t>
            </w:r>
          </w:p>
        </w:tc>
        <w:tc>
          <w:tcPr>
            <w:tcW w:w="0" w:type="auto"/>
            <w:tcBorders>
              <w:top w:val="nil"/>
              <w:left w:val="nil"/>
              <w:bottom w:val="single" w:sz="8" w:space="0" w:color="000000"/>
              <w:right w:val="single" w:sz="8" w:space="0" w:color="000000"/>
            </w:tcBorders>
            <w:shd w:val="clear" w:color="auto" w:fill="auto"/>
            <w:vAlign w:val="center"/>
            <w:hideMark/>
          </w:tcPr>
          <w:p w14:paraId="2C1E4EB6"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200g/</w:t>
            </w:r>
            <w:r w:rsidRPr="00C76F0F">
              <w:rPr>
                <w:rFonts w:ascii="宋体" w:eastAsia="宋体" w:hAnsi="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21BE554B"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1DDAD911"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800</w:t>
            </w:r>
          </w:p>
        </w:tc>
      </w:tr>
      <w:tr w:rsidR="00C76F0F" w:rsidRPr="00C76F0F" w14:paraId="302A66C2"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074556A"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40</w:t>
            </w:r>
          </w:p>
        </w:tc>
        <w:tc>
          <w:tcPr>
            <w:tcW w:w="0" w:type="auto"/>
            <w:tcBorders>
              <w:top w:val="nil"/>
              <w:left w:val="nil"/>
              <w:bottom w:val="single" w:sz="8" w:space="0" w:color="000000"/>
              <w:right w:val="single" w:sz="8" w:space="0" w:color="000000"/>
            </w:tcBorders>
            <w:shd w:val="clear" w:color="auto" w:fill="auto"/>
            <w:vAlign w:val="center"/>
            <w:hideMark/>
          </w:tcPr>
          <w:p w14:paraId="29FD9029"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国良五香粉</w:t>
            </w:r>
          </w:p>
        </w:tc>
        <w:tc>
          <w:tcPr>
            <w:tcW w:w="0" w:type="auto"/>
            <w:tcBorders>
              <w:top w:val="nil"/>
              <w:left w:val="nil"/>
              <w:bottom w:val="single" w:sz="8" w:space="0" w:color="000000"/>
              <w:right w:val="single" w:sz="8" w:space="0" w:color="000000"/>
            </w:tcBorders>
            <w:shd w:val="clear" w:color="auto" w:fill="auto"/>
            <w:vAlign w:val="center"/>
            <w:hideMark/>
          </w:tcPr>
          <w:p w14:paraId="7F9047C3"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国良</w:t>
            </w:r>
          </w:p>
        </w:tc>
        <w:tc>
          <w:tcPr>
            <w:tcW w:w="0" w:type="auto"/>
            <w:tcBorders>
              <w:top w:val="nil"/>
              <w:left w:val="nil"/>
              <w:bottom w:val="single" w:sz="8" w:space="0" w:color="000000"/>
              <w:right w:val="single" w:sz="8" w:space="0" w:color="000000"/>
            </w:tcBorders>
            <w:shd w:val="clear" w:color="auto" w:fill="auto"/>
            <w:vAlign w:val="center"/>
            <w:hideMark/>
          </w:tcPr>
          <w:p w14:paraId="5D1DFFFF"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200g/</w:t>
            </w:r>
            <w:r w:rsidRPr="00C76F0F">
              <w:rPr>
                <w:rFonts w:ascii="宋体" w:eastAsia="宋体" w:hAnsi="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62F2B2BA"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13BF624A"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w:t>
            </w:r>
          </w:p>
        </w:tc>
      </w:tr>
      <w:tr w:rsidR="00C76F0F" w:rsidRPr="00C76F0F" w14:paraId="2E586A7E"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5B4EAF4"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41</w:t>
            </w:r>
          </w:p>
        </w:tc>
        <w:tc>
          <w:tcPr>
            <w:tcW w:w="0" w:type="auto"/>
            <w:tcBorders>
              <w:top w:val="nil"/>
              <w:left w:val="nil"/>
              <w:bottom w:val="single" w:sz="8" w:space="0" w:color="000000"/>
              <w:right w:val="single" w:sz="8" w:space="0" w:color="000000"/>
            </w:tcBorders>
            <w:shd w:val="clear" w:color="auto" w:fill="auto"/>
            <w:vAlign w:val="center"/>
            <w:hideMark/>
          </w:tcPr>
          <w:p w14:paraId="68A6819B"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国良咖喱粉</w:t>
            </w:r>
          </w:p>
        </w:tc>
        <w:tc>
          <w:tcPr>
            <w:tcW w:w="0" w:type="auto"/>
            <w:tcBorders>
              <w:top w:val="nil"/>
              <w:left w:val="nil"/>
              <w:bottom w:val="single" w:sz="8" w:space="0" w:color="000000"/>
              <w:right w:val="single" w:sz="8" w:space="0" w:color="000000"/>
            </w:tcBorders>
            <w:shd w:val="clear" w:color="auto" w:fill="auto"/>
            <w:vAlign w:val="center"/>
            <w:hideMark/>
          </w:tcPr>
          <w:p w14:paraId="56C717E2"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国良</w:t>
            </w:r>
          </w:p>
        </w:tc>
        <w:tc>
          <w:tcPr>
            <w:tcW w:w="0" w:type="auto"/>
            <w:tcBorders>
              <w:top w:val="nil"/>
              <w:left w:val="nil"/>
              <w:bottom w:val="single" w:sz="8" w:space="0" w:color="000000"/>
              <w:right w:val="single" w:sz="8" w:space="0" w:color="000000"/>
            </w:tcBorders>
            <w:shd w:val="clear" w:color="auto" w:fill="auto"/>
            <w:vAlign w:val="center"/>
            <w:hideMark/>
          </w:tcPr>
          <w:p w14:paraId="2EEC2D9E"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200g/</w:t>
            </w:r>
            <w:r w:rsidRPr="00C76F0F">
              <w:rPr>
                <w:rFonts w:ascii="宋体" w:eastAsia="宋体" w:hAnsi="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359ECB2F"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27E59A2D"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w:t>
            </w:r>
          </w:p>
        </w:tc>
      </w:tr>
      <w:tr w:rsidR="00C76F0F" w:rsidRPr="00C76F0F" w14:paraId="3E3DF48A"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0FA3BD1"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42</w:t>
            </w:r>
          </w:p>
        </w:tc>
        <w:tc>
          <w:tcPr>
            <w:tcW w:w="0" w:type="auto"/>
            <w:tcBorders>
              <w:top w:val="nil"/>
              <w:left w:val="nil"/>
              <w:bottom w:val="single" w:sz="8" w:space="0" w:color="000000"/>
              <w:right w:val="single" w:sz="8" w:space="0" w:color="000000"/>
            </w:tcBorders>
            <w:shd w:val="clear" w:color="auto" w:fill="auto"/>
            <w:vAlign w:val="center"/>
            <w:hideMark/>
          </w:tcPr>
          <w:p w14:paraId="6AD584CF"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椒盐粉</w:t>
            </w:r>
          </w:p>
        </w:tc>
        <w:tc>
          <w:tcPr>
            <w:tcW w:w="0" w:type="auto"/>
            <w:tcBorders>
              <w:top w:val="nil"/>
              <w:left w:val="nil"/>
              <w:bottom w:val="single" w:sz="8" w:space="0" w:color="000000"/>
              <w:right w:val="single" w:sz="8" w:space="0" w:color="000000"/>
            </w:tcBorders>
            <w:shd w:val="clear" w:color="auto" w:fill="auto"/>
            <w:vAlign w:val="center"/>
            <w:hideMark/>
          </w:tcPr>
          <w:p w14:paraId="1C54E8C5"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国良</w:t>
            </w:r>
          </w:p>
        </w:tc>
        <w:tc>
          <w:tcPr>
            <w:tcW w:w="0" w:type="auto"/>
            <w:tcBorders>
              <w:top w:val="nil"/>
              <w:left w:val="nil"/>
              <w:bottom w:val="single" w:sz="8" w:space="0" w:color="000000"/>
              <w:right w:val="single" w:sz="8" w:space="0" w:color="000000"/>
            </w:tcBorders>
            <w:shd w:val="clear" w:color="auto" w:fill="auto"/>
            <w:vAlign w:val="center"/>
            <w:hideMark/>
          </w:tcPr>
          <w:p w14:paraId="007292E1"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200g/</w:t>
            </w:r>
            <w:r w:rsidRPr="00C76F0F">
              <w:rPr>
                <w:rFonts w:ascii="宋体" w:eastAsia="宋体" w:hAnsi="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467975E3"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3CAC6F7D"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500</w:t>
            </w:r>
          </w:p>
        </w:tc>
      </w:tr>
      <w:tr w:rsidR="00C76F0F" w:rsidRPr="00C76F0F" w14:paraId="74012C15"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9DB1BB6"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43</w:t>
            </w:r>
          </w:p>
        </w:tc>
        <w:tc>
          <w:tcPr>
            <w:tcW w:w="0" w:type="auto"/>
            <w:tcBorders>
              <w:top w:val="nil"/>
              <w:left w:val="nil"/>
              <w:bottom w:val="single" w:sz="8" w:space="0" w:color="000000"/>
              <w:right w:val="single" w:sz="8" w:space="0" w:color="000000"/>
            </w:tcBorders>
            <w:shd w:val="clear" w:color="auto" w:fill="auto"/>
            <w:vAlign w:val="center"/>
            <w:hideMark/>
          </w:tcPr>
          <w:p w14:paraId="15C2FD32"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黑胡椒粉</w:t>
            </w:r>
          </w:p>
        </w:tc>
        <w:tc>
          <w:tcPr>
            <w:tcW w:w="0" w:type="auto"/>
            <w:tcBorders>
              <w:top w:val="nil"/>
              <w:left w:val="nil"/>
              <w:bottom w:val="single" w:sz="8" w:space="0" w:color="000000"/>
              <w:right w:val="single" w:sz="8" w:space="0" w:color="000000"/>
            </w:tcBorders>
            <w:shd w:val="clear" w:color="auto" w:fill="auto"/>
            <w:vAlign w:val="center"/>
            <w:hideMark/>
          </w:tcPr>
          <w:p w14:paraId="7478261A"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味好美</w:t>
            </w:r>
          </w:p>
        </w:tc>
        <w:tc>
          <w:tcPr>
            <w:tcW w:w="0" w:type="auto"/>
            <w:tcBorders>
              <w:top w:val="nil"/>
              <w:left w:val="nil"/>
              <w:bottom w:val="single" w:sz="8" w:space="0" w:color="000000"/>
              <w:right w:val="single" w:sz="8" w:space="0" w:color="000000"/>
            </w:tcBorders>
            <w:shd w:val="clear" w:color="auto" w:fill="auto"/>
            <w:vAlign w:val="center"/>
            <w:hideMark/>
          </w:tcPr>
          <w:p w14:paraId="405AA377"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30g/</w:t>
            </w:r>
            <w:r w:rsidRPr="00C76F0F">
              <w:rPr>
                <w:rFonts w:ascii="宋体" w:eastAsia="宋体" w:hAnsi="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703DD4FC"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0F20AFB3"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500</w:t>
            </w:r>
          </w:p>
        </w:tc>
      </w:tr>
      <w:tr w:rsidR="00C76F0F" w:rsidRPr="00C76F0F" w14:paraId="6D02F619"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C051B76"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44</w:t>
            </w:r>
          </w:p>
        </w:tc>
        <w:tc>
          <w:tcPr>
            <w:tcW w:w="0" w:type="auto"/>
            <w:tcBorders>
              <w:top w:val="nil"/>
              <w:left w:val="nil"/>
              <w:bottom w:val="single" w:sz="8" w:space="0" w:color="000000"/>
              <w:right w:val="single" w:sz="8" w:space="0" w:color="000000"/>
            </w:tcBorders>
            <w:shd w:val="clear" w:color="auto" w:fill="auto"/>
            <w:vAlign w:val="center"/>
            <w:hideMark/>
          </w:tcPr>
          <w:p w14:paraId="1AFB6532"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proofErr w:type="gramStart"/>
            <w:r w:rsidRPr="00C76F0F">
              <w:rPr>
                <w:rFonts w:ascii="宋体" w:eastAsia="宋体" w:hAnsi="宋体" w:cs="宋体" w:hint="eastAsia"/>
                <w:color w:val="000000"/>
                <w:spacing w:val="0"/>
                <w:kern w:val="0"/>
                <w:sz w:val="20"/>
                <w:szCs w:val="20"/>
              </w:rPr>
              <w:t>孜</w:t>
            </w:r>
            <w:proofErr w:type="gramEnd"/>
            <w:r w:rsidRPr="00C76F0F">
              <w:rPr>
                <w:rFonts w:ascii="宋体" w:eastAsia="宋体" w:hAnsi="宋体" w:cs="宋体" w:hint="eastAsia"/>
                <w:color w:val="000000"/>
                <w:spacing w:val="0"/>
                <w:kern w:val="0"/>
                <w:sz w:val="20"/>
                <w:szCs w:val="20"/>
              </w:rPr>
              <w:t>然粉</w:t>
            </w:r>
          </w:p>
        </w:tc>
        <w:tc>
          <w:tcPr>
            <w:tcW w:w="0" w:type="auto"/>
            <w:tcBorders>
              <w:top w:val="nil"/>
              <w:left w:val="nil"/>
              <w:bottom w:val="single" w:sz="8" w:space="0" w:color="000000"/>
              <w:right w:val="single" w:sz="8" w:space="0" w:color="000000"/>
            </w:tcBorders>
            <w:shd w:val="clear" w:color="auto" w:fill="auto"/>
            <w:vAlign w:val="center"/>
            <w:hideMark/>
          </w:tcPr>
          <w:p w14:paraId="3965F539"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味好美</w:t>
            </w:r>
          </w:p>
        </w:tc>
        <w:tc>
          <w:tcPr>
            <w:tcW w:w="0" w:type="auto"/>
            <w:tcBorders>
              <w:top w:val="nil"/>
              <w:left w:val="nil"/>
              <w:bottom w:val="single" w:sz="8" w:space="0" w:color="000000"/>
              <w:right w:val="single" w:sz="8" w:space="0" w:color="000000"/>
            </w:tcBorders>
            <w:shd w:val="clear" w:color="auto" w:fill="auto"/>
            <w:vAlign w:val="center"/>
            <w:hideMark/>
          </w:tcPr>
          <w:p w14:paraId="177D5F2E"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28克</w:t>
            </w:r>
            <w:r w:rsidRPr="00C76F0F">
              <w:rPr>
                <w:rFonts w:eastAsia="宋体"/>
                <w:color w:val="000000"/>
                <w:spacing w:val="0"/>
                <w:kern w:val="0"/>
                <w:sz w:val="20"/>
                <w:szCs w:val="20"/>
              </w:rPr>
              <w:t>/</w:t>
            </w:r>
            <w:r w:rsidRPr="00C76F0F">
              <w:rPr>
                <w:rFonts w:ascii="宋体" w:eastAsia="宋体" w:hAnsi="宋体" w:cs="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3FB92886"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3D547B17"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1000</w:t>
            </w:r>
          </w:p>
        </w:tc>
      </w:tr>
      <w:tr w:rsidR="00C76F0F" w:rsidRPr="00C76F0F" w14:paraId="7255CD8C"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5A807A2"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45</w:t>
            </w:r>
          </w:p>
        </w:tc>
        <w:tc>
          <w:tcPr>
            <w:tcW w:w="0" w:type="auto"/>
            <w:tcBorders>
              <w:top w:val="nil"/>
              <w:left w:val="nil"/>
              <w:bottom w:val="single" w:sz="8" w:space="0" w:color="000000"/>
              <w:right w:val="single" w:sz="8" w:space="0" w:color="000000"/>
            </w:tcBorders>
            <w:shd w:val="clear" w:color="auto" w:fill="auto"/>
            <w:vAlign w:val="center"/>
            <w:hideMark/>
          </w:tcPr>
          <w:p w14:paraId="3A3990B8"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proofErr w:type="gramStart"/>
            <w:r w:rsidRPr="00C76F0F">
              <w:rPr>
                <w:rFonts w:ascii="宋体" w:eastAsia="宋体" w:hAnsi="宋体" w:cs="宋体" w:hint="eastAsia"/>
                <w:color w:val="000000"/>
                <w:spacing w:val="0"/>
                <w:kern w:val="0"/>
                <w:sz w:val="20"/>
                <w:szCs w:val="20"/>
              </w:rPr>
              <w:t>孜</w:t>
            </w:r>
            <w:proofErr w:type="gramEnd"/>
            <w:r w:rsidRPr="00C76F0F">
              <w:rPr>
                <w:rFonts w:ascii="宋体" w:eastAsia="宋体" w:hAnsi="宋体" w:cs="宋体" w:hint="eastAsia"/>
                <w:color w:val="000000"/>
                <w:spacing w:val="0"/>
                <w:kern w:val="0"/>
                <w:sz w:val="20"/>
                <w:szCs w:val="20"/>
              </w:rPr>
              <w:t>然粉</w:t>
            </w:r>
          </w:p>
        </w:tc>
        <w:tc>
          <w:tcPr>
            <w:tcW w:w="0" w:type="auto"/>
            <w:tcBorders>
              <w:top w:val="nil"/>
              <w:left w:val="nil"/>
              <w:bottom w:val="single" w:sz="8" w:space="0" w:color="000000"/>
              <w:right w:val="single" w:sz="8" w:space="0" w:color="000000"/>
            </w:tcBorders>
            <w:shd w:val="clear" w:color="auto" w:fill="auto"/>
            <w:vAlign w:val="center"/>
            <w:hideMark/>
          </w:tcPr>
          <w:p w14:paraId="4D71A588"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味好美</w:t>
            </w:r>
          </w:p>
        </w:tc>
        <w:tc>
          <w:tcPr>
            <w:tcW w:w="0" w:type="auto"/>
            <w:tcBorders>
              <w:top w:val="nil"/>
              <w:left w:val="nil"/>
              <w:bottom w:val="single" w:sz="8" w:space="0" w:color="000000"/>
              <w:right w:val="single" w:sz="8" w:space="0" w:color="000000"/>
            </w:tcBorders>
            <w:shd w:val="clear" w:color="auto" w:fill="auto"/>
            <w:vAlign w:val="center"/>
            <w:hideMark/>
          </w:tcPr>
          <w:p w14:paraId="1BE81F36"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400克/瓶</w:t>
            </w:r>
          </w:p>
        </w:tc>
        <w:tc>
          <w:tcPr>
            <w:tcW w:w="0" w:type="auto"/>
            <w:tcBorders>
              <w:top w:val="nil"/>
              <w:left w:val="nil"/>
              <w:bottom w:val="single" w:sz="8" w:space="0" w:color="000000"/>
              <w:right w:val="single" w:sz="8" w:space="0" w:color="000000"/>
            </w:tcBorders>
            <w:shd w:val="clear" w:color="auto" w:fill="auto"/>
            <w:vAlign w:val="center"/>
            <w:hideMark/>
          </w:tcPr>
          <w:p w14:paraId="33021510"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71EED45C"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100</w:t>
            </w:r>
          </w:p>
        </w:tc>
      </w:tr>
      <w:tr w:rsidR="00C76F0F" w:rsidRPr="00C76F0F" w14:paraId="0737CB97"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0BB6513"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46</w:t>
            </w:r>
          </w:p>
        </w:tc>
        <w:tc>
          <w:tcPr>
            <w:tcW w:w="0" w:type="auto"/>
            <w:tcBorders>
              <w:top w:val="nil"/>
              <w:left w:val="nil"/>
              <w:bottom w:val="single" w:sz="8" w:space="0" w:color="000000"/>
              <w:right w:val="single" w:sz="8" w:space="0" w:color="000000"/>
            </w:tcBorders>
            <w:shd w:val="clear" w:color="auto" w:fill="auto"/>
            <w:vAlign w:val="center"/>
            <w:hideMark/>
          </w:tcPr>
          <w:p w14:paraId="1021756D"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十三香</w:t>
            </w:r>
          </w:p>
        </w:tc>
        <w:tc>
          <w:tcPr>
            <w:tcW w:w="0" w:type="auto"/>
            <w:tcBorders>
              <w:top w:val="nil"/>
              <w:left w:val="nil"/>
              <w:bottom w:val="single" w:sz="8" w:space="0" w:color="000000"/>
              <w:right w:val="single" w:sz="8" w:space="0" w:color="000000"/>
            </w:tcBorders>
            <w:shd w:val="clear" w:color="auto" w:fill="auto"/>
            <w:vAlign w:val="center"/>
            <w:hideMark/>
          </w:tcPr>
          <w:p w14:paraId="6EA2A32C"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王守义</w:t>
            </w:r>
          </w:p>
        </w:tc>
        <w:tc>
          <w:tcPr>
            <w:tcW w:w="0" w:type="auto"/>
            <w:tcBorders>
              <w:top w:val="nil"/>
              <w:left w:val="nil"/>
              <w:bottom w:val="single" w:sz="8" w:space="0" w:color="000000"/>
              <w:right w:val="single" w:sz="8" w:space="0" w:color="000000"/>
            </w:tcBorders>
            <w:shd w:val="clear" w:color="auto" w:fill="auto"/>
            <w:vAlign w:val="center"/>
            <w:hideMark/>
          </w:tcPr>
          <w:p w14:paraId="705AC13F"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45g/</w:t>
            </w:r>
            <w:r w:rsidRPr="00C76F0F">
              <w:rPr>
                <w:rFonts w:ascii="宋体" w:eastAsia="宋体" w:hAnsi="宋体" w:hint="eastAsia"/>
                <w:color w:val="000000"/>
                <w:spacing w:val="0"/>
                <w:kern w:val="0"/>
                <w:sz w:val="20"/>
                <w:szCs w:val="20"/>
              </w:rPr>
              <w:t>盒</w:t>
            </w:r>
          </w:p>
        </w:tc>
        <w:tc>
          <w:tcPr>
            <w:tcW w:w="0" w:type="auto"/>
            <w:tcBorders>
              <w:top w:val="nil"/>
              <w:left w:val="nil"/>
              <w:bottom w:val="single" w:sz="8" w:space="0" w:color="000000"/>
              <w:right w:val="single" w:sz="8" w:space="0" w:color="000000"/>
            </w:tcBorders>
            <w:shd w:val="clear" w:color="auto" w:fill="auto"/>
            <w:vAlign w:val="center"/>
            <w:hideMark/>
          </w:tcPr>
          <w:p w14:paraId="64B48E3D"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盒</w:t>
            </w:r>
          </w:p>
        </w:tc>
        <w:tc>
          <w:tcPr>
            <w:tcW w:w="0" w:type="auto"/>
            <w:tcBorders>
              <w:top w:val="nil"/>
              <w:left w:val="nil"/>
              <w:bottom w:val="single" w:sz="8" w:space="0" w:color="000000"/>
              <w:right w:val="single" w:sz="8" w:space="0" w:color="000000"/>
            </w:tcBorders>
            <w:shd w:val="clear" w:color="auto" w:fill="auto"/>
            <w:vAlign w:val="center"/>
            <w:hideMark/>
          </w:tcPr>
          <w:p w14:paraId="7DC199D7"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3000</w:t>
            </w:r>
          </w:p>
        </w:tc>
      </w:tr>
      <w:tr w:rsidR="00C76F0F" w:rsidRPr="00C76F0F" w14:paraId="6BDA4E1D"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28A045A"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47</w:t>
            </w:r>
          </w:p>
        </w:tc>
        <w:tc>
          <w:tcPr>
            <w:tcW w:w="0" w:type="auto"/>
            <w:tcBorders>
              <w:top w:val="nil"/>
              <w:left w:val="nil"/>
              <w:bottom w:val="single" w:sz="8" w:space="0" w:color="000000"/>
              <w:right w:val="single" w:sz="8" w:space="0" w:color="000000"/>
            </w:tcBorders>
            <w:shd w:val="clear" w:color="auto" w:fill="auto"/>
            <w:vAlign w:val="center"/>
            <w:hideMark/>
          </w:tcPr>
          <w:p w14:paraId="03D58F6B"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沙拉酱</w:t>
            </w:r>
          </w:p>
        </w:tc>
        <w:tc>
          <w:tcPr>
            <w:tcW w:w="0" w:type="auto"/>
            <w:tcBorders>
              <w:top w:val="nil"/>
              <w:left w:val="nil"/>
              <w:bottom w:val="single" w:sz="8" w:space="0" w:color="000000"/>
              <w:right w:val="single" w:sz="8" w:space="0" w:color="000000"/>
            </w:tcBorders>
            <w:shd w:val="clear" w:color="auto" w:fill="auto"/>
            <w:vAlign w:val="center"/>
            <w:hideMark/>
          </w:tcPr>
          <w:p w14:paraId="32EBC17C"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好乐门</w:t>
            </w:r>
          </w:p>
        </w:tc>
        <w:tc>
          <w:tcPr>
            <w:tcW w:w="0" w:type="auto"/>
            <w:tcBorders>
              <w:top w:val="nil"/>
              <w:left w:val="nil"/>
              <w:bottom w:val="single" w:sz="8" w:space="0" w:color="000000"/>
              <w:right w:val="single" w:sz="8" w:space="0" w:color="000000"/>
            </w:tcBorders>
            <w:shd w:val="clear" w:color="auto" w:fill="auto"/>
            <w:vAlign w:val="center"/>
            <w:hideMark/>
          </w:tcPr>
          <w:p w14:paraId="196A72B4"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960</w:t>
            </w:r>
            <w:r w:rsidRPr="00C76F0F">
              <w:rPr>
                <w:rFonts w:ascii="宋体" w:eastAsia="宋体" w:hAnsi="宋体" w:hint="eastAsia"/>
                <w:color w:val="000000"/>
                <w:spacing w:val="0"/>
                <w:kern w:val="0"/>
                <w:sz w:val="20"/>
                <w:szCs w:val="20"/>
              </w:rPr>
              <w:t>克</w:t>
            </w:r>
            <w:r w:rsidRPr="00C76F0F">
              <w:rPr>
                <w:rFonts w:eastAsia="等线"/>
                <w:color w:val="000000"/>
                <w:spacing w:val="0"/>
                <w:kern w:val="0"/>
                <w:sz w:val="20"/>
                <w:szCs w:val="20"/>
              </w:rPr>
              <w:t>/</w:t>
            </w:r>
            <w:r w:rsidRPr="00C76F0F">
              <w:rPr>
                <w:rFonts w:ascii="宋体" w:eastAsia="宋体" w:hAnsi="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23BF249E"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76EC8C96"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100</w:t>
            </w:r>
          </w:p>
        </w:tc>
      </w:tr>
      <w:tr w:rsidR="00C76F0F" w:rsidRPr="00C76F0F" w14:paraId="1D1CC374" w14:textId="77777777" w:rsidTr="00C76F0F">
        <w:trPr>
          <w:trHeight w:val="73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0F39B42"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48</w:t>
            </w:r>
          </w:p>
        </w:tc>
        <w:tc>
          <w:tcPr>
            <w:tcW w:w="0" w:type="auto"/>
            <w:tcBorders>
              <w:top w:val="nil"/>
              <w:left w:val="nil"/>
              <w:bottom w:val="single" w:sz="8" w:space="0" w:color="000000"/>
              <w:right w:val="single" w:sz="8" w:space="0" w:color="000000"/>
            </w:tcBorders>
            <w:shd w:val="clear" w:color="auto" w:fill="auto"/>
            <w:vAlign w:val="center"/>
            <w:hideMark/>
          </w:tcPr>
          <w:p w14:paraId="0C97FC09"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proofErr w:type="gramStart"/>
            <w:r w:rsidRPr="00C76F0F">
              <w:rPr>
                <w:rFonts w:ascii="宋体" w:eastAsia="宋体" w:hAnsi="宋体" w:cs="宋体" w:hint="eastAsia"/>
                <w:color w:val="000000"/>
                <w:spacing w:val="0"/>
                <w:kern w:val="0"/>
                <w:sz w:val="20"/>
                <w:szCs w:val="20"/>
              </w:rPr>
              <w:t>百利千岛</w:t>
            </w:r>
            <w:proofErr w:type="gramEnd"/>
            <w:r w:rsidRPr="00C76F0F">
              <w:rPr>
                <w:rFonts w:ascii="宋体" w:eastAsia="宋体" w:hAnsi="宋体" w:cs="宋体" w:hint="eastAsia"/>
                <w:color w:val="000000"/>
                <w:spacing w:val="0"/>
                <w:kern w:val="0"/>
                <w:sz w:val="20"/>
                <w:szCs w:val="20"/>
              </w:rPr>
              <w:t>口味油醋汁（袋装）</w:t>
            </w:r>
          </w:p>
        </w:tc>
        <w:tc>
          <w:tcPr>
            <w:tcW w:w="0" w:type="auto"/>
            <w:tcBorders>
              <w:top w:val="nil"/>
              <w:left w:val="nil"/>
              <w:bottom w:val="single" w:sz="8" w:space="0" w:color="000000"/>
              <w:right w:val="single" w:sz="8" w:space="0" w:color="000000"/>
            </w:tcBorders>
            <w:shd w:val="clear" w:color="auto" w:fill="auto"/>
            <w:vAlign w:val="center"/>
            <w:hideMark/>
          </w:tcPr>
          <w:p w14:paraId="3DAC9C91"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百利</w:t>
            </w:r>
          </w:p>
        </w:tc>
        <w:tc>
          <w:tcPr>
            <w:tcW w:w="0" w:type="auto"/>
            <w:tcBorders>
              <w:top w:val="nil"/>
              <w:left w:val="nil"/>
              <w:bottom w:val="single" w:sz="8" w:space="0" w:color="000000"/>
              <w:right w:val="single" w:sz="8" w:space="0" w:color="000000"/>
            </w:tcBorders>
            <w:shd w:val="clear" w:color="auto" w:fill="auto"/>
            <w:vAlign w:val="center"/>
            <w:hideMark/>
          </w:tcPr>
          <w:p w14:paraId="21FF4277"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40</w:t>
            </w:r>
            <w:r w:rsidRPr="00C76F0F">
              <w:rPr>
                <w:rFonts w:ascii="宋体" w:eastAsia="宋体" w:hAnsi="宋体" w:hint="eastAsia"/>
                <w:color w:val="000000"/>
                <w:spacing w:val="0"/>
                <w:kern w:val="0"/>
                <w:sz w:val="20"/>
                <w:szCs w:val="20"/>
              </w:rPr>
              <w:t>克</w:t>
            </w:r>
            <w:r w:rsidRPr="00C76F0F">
              <w:rPr>
                <w:rFonts w:eastAsia="等线"/>
                <w:color w:val="000000"/>
                <w:spacing w:val="0"/>
                <w:kern w:val="0"/>
                <w:sz w:val="20"/>
                <w:szCs w:val="20"/>
              </w:rPr>
              <w:t>*200</w:t>
            </w:r>
            <w:r w:rsidRPr="00C76F0F">
              <w:rPr>
                <w:rFonts w:ascii="宋体" w:eastAsia="宋体" w:hAnsi="宋体" w:hint="eastAsia"/>
                <w:color w:val="000000"/>
                <w:spacing w:val="0"/>
                <w:kern w:val="0"/>
                <w:sz w:val="20"/>
                <w:szCs w:val="20"/>
              </w:rPr>
              <w:t>包</w:t>
            </w:r>
            <w:r w:rsidRPr="00C76F0F">
              <w:rPr>
                <w:rFonts w:eastAsia="等线"/>
                <w:color w:val="000000"/>
                <w:spacing w:val="0"/>
                <w:kern w:val="0"/>
                <w:sz w:val="20"/>
                <w:szCs w:val="20"/>
              </w:rPr>
              <w:t>/</w:t>
            </w:r>
            <w:r w:rsidRPr="00C76F0F">
              <w:rPr>
                <w:rFonts w:ascii="宋体" w:eastAsia="宋体" w:hAnsi="宋体" w:hint="eastAsia"/>
                <w:color w:val="000000"/>
                <w:spacing w:val="0"/>
                <w:kern w:val="0"/>
                <w:sz w:val="20"/>
                <w:szCs w:val="20"/>
              </w:rPr>
              <w:t>箱</w:t>
            </w:r>
          </w:p>
        </w:tc>
        <w:tc>
          <w:tcPr>
            <w:tcW w:w="0" w:type="auto"/>
            <w:tcBorders>
              <w:top w:val="nil"/>
              <w:left w:val="nil"/>
              <w:bottom w:val="single" w:sz="8" w:space="0" w:color="000000"/>
              <w:right w:val="single" w:sz="8" w:space="0" w:color="000000"/>
            </w:tcBorders>
            <w:shd w:val="clear" w:color="auto" w:fill="auto"/>
            <w:vAlign w:val="center"/>
            <w:hideMark/>
          </w:tcPr>
          <w:p w14:paraId="58A59643"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箱</w:t>
            </w:r>
          </w:p>
        </w:tc>
        <w:tc>
          <w:tcPr>
            <w:tcW w:w="0" w:type="auto"/>
            <w:tcBorders>
              <w:top w:val="nil"/>
              <w:left w:val="nil"/>
              <w:bottom w:val="single" w:sz="8" w:space="0" w:color="000000"/>
              <w:right w:val="single" w:sz="8" w:space="0" w:color="000000"/>
            </w:tcBorders>
            <w:shd w:val="clear" w:color="auto" w:fill="auto"/>
            <w:vAlign w:val="center"/>
            <w:hideMark/>
          </w:tcPr>
          <w:p w14:paraId="638269AB"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w:t>
            </w:r>
          </w:p>
        </w:tc>
      </w:tr>
      <w:tr w:rsidR="00C76F0F" w:rsidRPr="00C76F0F" w14:paraId="7C9A1391" w14:textId="77777777" w:rsidTr="00C76F0F">
        <w:trPr>
          <w:trHeight w:val="49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382F60E"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49</w:t>
            </w:r>
          </w:p>
        </w:tc>
        <w:tc>
          <w:tcPr>
            <w:tcW w:w="0" w:type="auto"/>
            <w:tcBorders>
              <w:top w:val="nil"/>
              <w:left w:val="nil"/>
              <w:bottom w:val="single" w:sz="8" w:space="0" w:color="000000"/>
              <w:right w:val="single" w:sz="8" w:space="0" w:color="000000"/>
            </w:tcBorders>
            <w:shd w:val="clear" w:color="auto" w:fill="auto"/>
            <w:vAlign w:val="center"/>
            <w:hideMark/>
          </w:tcPr>
          <w:p w14:paraId="02266AC8"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百利油醋沙拉汁</w:t>
            </w:r>
          </w:p>
        </w:tc>
        <w:tc>
          <w:tcPr>
            <w:tcW w:w="0" w:type="auto"/>
            <w:tcBorders>
              <w:top w:val="nil"/>
              <w:left w:val="nil"/>
              <w:bottom w:val="single" w:sz="8" w:space="0" w:color="000000"/>
              <w:right w:val="single" w:sz="8" w:space="0" w:color="000000"/>
            </w:tcBorders>
            <w:shd w:val="clear" w:color="auto" w:fill="auto"/>
            <w:vAlign w:val="center"/>
            <w:hideMark/>
          </w:tcPr>
          <w:p w14:paraId="16DB1928"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百利</w:t>
            </w:r>
          </w:p>
        </w:tc>
        <w:tc>
          <w:tcPr>
            <w:tcW w:w="0" w:type="auto"/>
            <w:tcBorders>
              <w:top w:val="nil"/>
              <w:left w:val="nil"/>
              <w:bottom w:val="single" w:sz="8" w:space="0" w:color="000000"/>
              <w:right w:val="single" w:sz="8" w:space="0" w:color="000000"/>
            </w:tcBorders>
            <w:shd w:val="clear" w:color="auto" w:fill="auto"/>
            <w:vAlign w:val="center"/>
            <w:hideMark/>
          </w:tcPr>
          <w:p w14:paraId="6E60C43C"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250</w:t>
            </w:r>
            <w:r w:rsidRPr="00C76F0F">
              <w:rPr>
                <w:rFonts w:ascii="宋体" w:eastAsia="宋体" w:hAnsi="宋体" w:hint="eastAsia"/>
                <w:color w:val="000000"/>
                <w:spacing w:val="0"/>
                <w:kern w:val="0"/>
                <w:sz w:val="20"/>
                <w:szCs w:val="20"/>
              </w:rPr>
              <w:t>克</w:t>
            </w:r>
            <w:r w:rsidRPr="00C76F0F">
              <w:rPr>
                <w:rFonts w:eastAsia="等线"/>
                <w:color w:val="000000"/>
                <w:spacing w:val="0"/>
                <w:kern w:val="0"/>
                <w:sz w:val="20"/>
                <w:szCs w:val="20"/>
              </w:rPr>
              <w:t>/</w:t>
            </w:r>
            <w:r w:rsidRPr="00C76F0F">
              <w:rPr>
                <w:rFonts w:ascii="宋体" w:eastAsia="宋体" w:hAnsi="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11552531"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0A8071CA"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500</w:t>
            </w:r>
          </w:p>
        </w:tc>
      </w:tr>
      <w:tr w:rsidR="00C76F0F" w:rsidRPr="00C76F0F" w14:paraId="34FC6C5D" w14:textId="77777777" w:rsidTr="00C76F0F">
        <w:trPr>
          <w:trHeight w:val="49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DEDA2ED"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50</w:t>
            </w:r>
          </w:p>
        </w:tc>
        <w:tc>
          <w:tcPr>
            <w:tcW w:w="0" w:type="auto"/>
            <w:tcBorders>
              <w:top w:val="nil"/>
              <w:left w:val="nil"/>
              <w:bottom w:val="single" w:sz="8" w:space="0" w:color="000000"/>
              <w:right w:val="single" w:sz="8" w:space="0" w:color="000000"/>
            </w:tcBorders>
            <w:shd w:val="clear" w:color="auto" w:fill="auto"/>
            <w:vAlign w:val="center"/>
            <w:hideMark/>
          </w:tcPr>
          <w:p w14:paraId="609044AC"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proofErr w:type="gramStart"/>
            <w:r w:rsidRPr="00C76F0F">
              <w:rPr>
                <w:rFonts w:ascii="宋体" w:eastAsia="宋体" w:hAnsi="宋体" w:cs="宋体" w:hint="eastAsia"/>
                <w:color w:val="000000"/>
                <w:spacing w:val="0"/>
                <w:kern w:val="0"/>
                <w:sz w:val="20"/>
                <w:szCs w:val="20"/>
              </w:rPr>
              <w:t>丘比草莓</w:t>
            </w:r>
            <w:proofErr w:type="gramEnd"/>
            <w:r w:rsidRPr="00C76F0F">
              <w:rPr>
                <w:rFonts w:ascii="宋体" w:eastAsia="宋体" w:hAnsi="宋体" w:cs="宋体" w:hint="eastAsia"/>
                <w:color w:val="000000"/>
                <w:spacing w:val="0"/>
                <w:kern w:val="0"/>
                <w:sz w:val="20"/>
                <w:szCs w:val="20"/>
              </w:rPr>
              <w:t>果酱</w:t>
            </w:r>
          </w:p>
        </w:tc>
        <w:tc>
          <w:tcPr>
            <w:tcW w:w="0" w:type="auto"/>
            <w:tcBorders>
              <w:top w:val="nil"/>
              <w:left w:val="nil"/>
              <w:bottom w:val="single" w:sz="8" w:space="0" w:color="000000"/>
              <w:right w:val="single" w:sz="8" w:space="0" w:color="000000"/>
            </w:tcBorders>
            <w:shd w:val="clear" w:color="auto" w:fill="auto"/>
            <w:vAlign w:val="center"/>
            <w:hideMark/>
          </w:tcPr>
          <w:p w14:paraId="19A76DE0"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proofErr w:type="gramStart"/>
            <w:r w:rsidRPr="00C76F0F">
              <w:rPr>
                <w:rFonts w:ascii="宋体" w:eastAsia="宋体" w:hAnsi="宋体" w:cs="宋体" w:hint="eastAsia"/>
                <w:color w:val="000000"/>
                <w:spacing w:val="0"/>
                <w:kern w:val="0"/>
                <w:sz w:val="20"/>
                <w:szCs w:val="20"/>
              </w:rPr>
              <w:t>丘比</w:t>
            </w:r>
            <w:proofErr w:type="gramEnd"/>
          </w:p>
        </w:tc>
        <w:tc>
          <w:tcPr>
            <w:tcW w:w="0" w:type="auto"/>
            <w:tcBorders>
              <w:top w:val="nil"/>
              <w:left w:val="nil"/>
              <w:bottom w:val="single" w:sz="8" w:space="0" w:color="000000"/>
              <w:right w:val="single" w:sz="8" w:space="0" w:color="000000"/>
            </w:tcBorders>
            <w:shd w:val="clear" w:color="auto" w:fill="auto"/>
            <w:vAlign w:val="center"/>
            <w:hideMark/>
          </w:tcPr>
          <w:p w14:paraId="472EF9B9"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170</w:t>
            </w:r>
            <w:r w:rsidRPr="00C76F0F">
              <w:rPr>
                <w:rFonts w:ascii="宋体" w:eastAsia="宋体" w:hAnsi="宋体" w:hint="eastAsia"/>
                <w:color w:val="000000"/>
                <w:spacing w:val="0"/>
                <w:kern w:val="0"/>
                <w:sz w:val="20"/>
                <w:szCs w:val="20"/>
              </w:rPr>
              <w:t>克</w:t>
            </w:r>
            <w:r w:rsidRPr="00C76F0F">
              <w:rPr>
                <w:rFonts w:eastAsia="等线"/>
                <w:color w:val="000000"/>
                <w:spacing w:val="0"/>
                <w:kern w:val="0"/>
                <w:sz w:val="20"/>
                <w:szCs w:val="20"/>
              </w:rPr>
              <w:t>/</w:t>
            </w:r>
            <w:r w:rsidRPr="00C76F0F">
              <w:rPr>
                <w:rFonts w:ascii="宋体" w:eastAsia="宋体" w:hAnsi="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702F15C1"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59628E5D"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200</w:t>
            </w:r>
          </w:p>
        </w:tc>
      </w:tr>
      <w:tr w:rsidR="00C76F0F" w:rsidRPr="00C76F0F" w14:paraId="6327DAF0" w14:textId="77777777" w:rsidTr="00C76F0F">
        <w:trPr>
          <w:trHeight w:val="49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2D5F8D0"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51</w:t>
            </w:r>
          </w:p>
        </w:tc>
        <w:tc>
          <w:tcPr>
            <w:tcW w:w="0" w:type="auto"/>
            <w:tcBorders>
              <w:top w:val="nil"/>
              <w:left w:val="nil"/>
              <w:bottom w:val="single" w:sz="8" w:space="0" w:color="000000"/>
              <w:right w:val="single" w:sz="8" w:space="0" w:color="000000"/>
            </w:tcBorders>
            <w:shd w:val="clear" w:color="auto" w:fill="auto"/>
            <w:vAlign w:val="center"/>
            <w:hideMark/>
          </w:tcPr>
          <w:p w14:paraId="75B712E9"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proofErr w:type="gramStart"/>
            <w:r w:rsidRPr="00C76F0F">
              <w:rPr>
                <w:rFonts w:ascii="宋体" w:eastAsia="宋体" w:hAnsi="宋体" w:cs="宋体" w:hint="eastAsia"/>
                <w:color w:val="000000"/>
                <w:spacing w:val="0"/>
                <w:kern w:val="0"/>
                <w:sz w:val="20"/>
                <w:szCs w:val="20"/>
              </w:rPr>
              <w:t>丘比蓝莓</w:t>
            </w:r>
            <w:proofErr w:type="gramEnd"/>
            <w:r w:rsidRPr="00C76F0F">
              <w:rPr>
                <w:rFonts w:ascii="宋体" w:eastAsia="宋体" w:hAnsi="宋体" w:cs="宋体" w:hint="eastAsia"/>
                <w:color w:val="000000"/>
                <w:spacing w:val="0"/>
                <w:kern w:val="0"/>
                <w:sz w:val="20"/>
                <w:szCs w:val="20"/>
              </w:rPr>
              <w:t>果酱</w:t>
            </w:r>
          </w:p>
        </w:tc>
        <w:tc>
          <w:tcPr>
            <w:tcW w:w="0" w:type="auto"/>
            <w:tcBorders>
              <w:top w:val="nil"/>
              <w:left w:val="nil"/>
              <w:bottom w:val="single" w:sz="8" w:space="0" w:color="000000"/>
              <w:right w:val="single" w:sz="8" w:space="0" w:color="000000"/>
            </w:tcBorders>
            <w:shd w:val="clear" w:color="auto" w:fill="auto"/>
            <w:vAlign w:val="center"/>
            <w:hideMark/>
          </w:tcPr>
          <w:p w14:paraId="0B5D5C33"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proofErr w:type="gramStart"/>
            <w:r w:rsidRPr="00C76F0F">
              <w:rPr>
                <w:rFonts w:ascii="宋体" w:eastAsia="宋体" w:hAnsi="宋体" w:cs="宋体" w:hint="eastAsia"/>
                <w:color w:val="000000"/>
                <w:spacing w:val="0"/>
                <w:kern w:val="0"/>
                <w:sz w:val="20"/>
                <w:szCs w:val="20"/>
              </w:rPr>
              <w:t>丘比</w:t>
            </w:r>
            <w:proofErr w:type="gramEnd"/>
          </w:p>
        </w:tc>
        <w:tc>
          <w:tcPr>
            <w:tcW w:w="0" w:type="auto"/>
            <w:tcBorders>
              <w:top w:val="nil"/>
              <w:left w:val="nil"/>
              <w:bottom w:val="single" w:sz="8" w:space="0" w:color="000000"/>
              <w:right w:val="single" w:sz="8" w:space="0" w:color="000000"/>
            </w:tcBorders>
            <w:shd w:val="clear" w:color="auto" w:fill="auto"/>
            <w:vAlign w:val="center"/>
            <w:hideMark/>
          </w:tcPr>
          <w:p w14:paraId="17A6C534"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170</w:t>
            </w:r>
            <w:r w:rsidRPr="00C76F0F">
              <w:rPr>
                <w:rFonts w:ascii="宋体" w:eastAsia="宋体" w:hAnsi="宋体" w:hint="eastAsia"/>
                <w:color w:val="000000"/>
                <w:spacing w:val="0"/>
                <w:kern w:val="0"/>
                <w:sz w:val="20"/>
                <w:szCs w:val="20"/>
              </w:rPr>
              <w:t>克</w:t>
            </w:r>
            <w:r w:rsidRPr="00C76F0F">
              <w:rPr>
                <w:rFonts w:eastAsia="等线"/>
                <w:color w:val="000000"/>
                <w:spacing w:val="0"/>
                <w:kern w:val="0"/>
                <w:sz w:val="20"/>
                <w:szCs w:val="20"/>
              </w:rPr>
              <w:t>/</w:t>
            </w:r>
            <w:r w:rsidRPr="00C76F0F">
              <w:rPr>
                <w:rFonts w:ascii="宋体" w:eastAsia="宋体" w:hAnsi="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73E829F7"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2C9ECCE9"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200</w:t>
            </w:r>
          </w:p>
        </w:tc>
      </w:tr>
      <w:tr w:rsidR="00C76F0F" w:rsidRPr="00C76F0F" w14:paraId="31F3DF45"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B07104B"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lastRenderedPageBreak/>
              <w:t>52</w:t>
            </w:r>
          </w:p>
        </w:tc>
        <w:tc>
          <w:tcPr>
            <w:tcW w:w="0" w:type="auto"/>
            <w:tcBorders>
              <w:top w:val="nil"/>
              <w:left w:val="nil"/>
              <w:bottom w:val="single" w:sz="8" w:space="0" w:color="000000"/>
              <w:right w:val="single" w:sz="8" w:space="0" w:color="000000"/>
            </w:tcBorders>
            <w:shd w:val="clear" w:color="auto" w:fill="auto"/>
            <w:vAlign w:val="center"/>
            <w:hideMark/>
          </w:tcPr>
          <w:p w14:paraId="2908BE53"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宾朋蜜汁</w:t>
            </w:r>
          </w:p>
        </w:tc>
        <w:tc>
          <w:tcPr>
            <w:tcW w:w="0" w:type="auto"/>
            <w:tcBorders>
              <w:top w:val="nil"/>
              <w:left w:val="nil"/>
              <w:bottom w:val="single" w:sz="8" w:space="0" w:color="000000"/>
              <w:right w:val="single" w:sz="8" w:space="0" w:color="000000"/>
            </w:tcBorders>
            <w:shd w:val="clear" w:color="auto" w:fill="auto"/>
            <w:vAlign w:val="center"/>
            <w:hideMark/>
          </w:tcPr>
          <w:p w14:paraId="4F7A4F04"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宾朋</w:t>
            </w:r>
          </w:p>
        </w:tc>
        <w:tc>
          <w:tcPr>
            <w:tcW w:w="0" w:type="auto"/>
            <w:tcBorders>
              <w:top w:val="nil"/>
              <w:left w:val="nil"/>
              <w:bottom w:val="single" w:sz="8" w:space="0" w:color="000000"/>
              <w:right w:val="single" w:sz="8" w:space="0" w:color="000000"/>
            </w:tcBorders>
            <w:shd w:val="clear" w:color="auto" w:fill="auto"/>
            <w:vAlign w:val="center"/>
            <w:hideMark/>
          </w:tcPr>
          <w:p w14:paraId="223636A1"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480</w:t>
            </w:r>
            <w:r w:rsidRPr="00C76F0F">
              <w:rPr>
                <w:rFonts w:ascii="宋体" w:eastAsia="宋体" w:hAnsi="宋体" w:hint="eastAsia"/>
                <w:color w:val="000000"/>
                <w:spacing w:val="0"/>
                <w:kern w:val="0"/>
                <w:sz w:val="20"/>
                <w:szCs w:val="20"/>
              </w:rPr>
              <w:t>克</w:t>
            </w:r>
            <w:r w:rsidRPr="00C76F0F">
              <w:rPr>
                <w:rFonts w:eastAsia="等线"/>
                <w:color w:val="000000"/>
                <w:spacing w:val="0"/>
                <w:kern w:val="0"/>
                <w:sz w:val="20"/>
                <w:szCs w:val="20"/>
              </w:rPr>
              <w:t>/</w:t>
            </w:r>
            <w:r w:rsidRPr="00C76F0F">
              <w:rPr>
                <w:rFonts w:ascii="宋体" w:eastAsia="宋体" w:hAnsi="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14DA80BA"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1D8928ED"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500</w:t>
            </w:r>
          </w:p>
        </w:tc>
      </w:tr>
      <w:tr w:rsidR="00C76F0F" w:rsidRPr="00C76F0F" w14:paraId="6303AF96" w14:textId="77777777" w:rsidTr="00C76F0F">
        <w:trPr>
          <w:trHeight w:val="49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3C9255E"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53</w:t>
            </w:r>
          </w:p>
        </w:tc>
        <w:tc>
          <w:tcPr>
            <w:tcW w:w="0" w:type="auto"/>
            <w:tcBorders>
              <w:top w:val="nil"/>
              <w:left w:val="nil"/>
              <w:bottom w:val="single" w:sz="8" w:space="0" w:color="000000"/>
              <w:right w:val="single" w:sz="8" w:space="0" w:color="000000"/>
            </w:tcBorders>
            <w:shd w:val="clear" w:color="auto" w:fill="auto"/>
            <w:vAlign w:val="center"/>
            <w:hideMark/>
          </w:tcPr>
          <w:p w14:paraId="06AB760C"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澄粉（小麦淀粉）</w:t>
            </w:r>
          </w:p>
        </w:tc>
        <w:tc>
          <w:tcPr>
            <w:tcW w:w="0" w:type="auto"/>
            <w:tcBorders>
              <w:top w:val="nil"/>
              <w:left w:val="nil"/>
              <w:bottom w:val="single" w:sz="8" w:space="0" w:color="000000"/>
              <w:right w:val="single" w:sz="8" w:space="0" w:color="000000"/>
            </w:tcBorders>
            <w:shd w:val="clear" w:color="auto" w:fill="auto"/>
            <w:vAlign w:val="center"/>
            <w:hideMark/>
          </w:tcPr>
          <w:p w14:paraId="7ADC573D"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郭冉或同级别及以上</w:t>
            </w:r>
          </w:p>
        </w:tc>
        <w:tc>
          <w:tcPr>
            <w:tcW w:w="0" w:type="auto"/>
            <w:tcBorders>
              <w:top w:val="nil"/>
              <w:left w:val="nil"/>
              <w:bottom w:val="single" w:sz="8" w:space="0" w:color="000000"/>
              <w:right w:val="single" w:sz="8" w:space="0" w:color="000000"/>
            </w:tcBorders>
            <w:shd w:val="clear" w:color="auto" w:fill="auto"/>
            <w:vAlign w:val="center"/>
            <w:hideMark/>
          </w:tcPr>
          <w:p w14:paraId="720BB7CB"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400g/</w:t>
            </w:r>
            <w:r w:rsidRPr="00C76F0F">
              <w:rPr>
                <w:rFonts w:ascii="宋体" w:eastAsia="宋体" w:hAnsi="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4696D1AB"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22F66EC1"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100</w:t>
            </w:r>
          </w:p>
        </w:tc>
      </w:tr>
      <w:tr w:rsidR="00C76F0F" w:rsidRPr="00C76F0F" w14:paraId="4D24701C"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F7406A7"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54</w:t>
            </w:r>
          </w:p>
        </w:tc>
        <w:tc>
          <w:tcPr>
            <w:tcW w:w="0" w:type="auto"/>
            <w:tcBorders>
              <w:top w:val="nil"/>
              <w:left w:val="nil"/>
              <w:bottom w:val="single" w:sz="8" w:space="0" w:color="000000"/>
              <w:right w:val="single" w:sz="8" w:space="0" w:color="000000"/>
            </w:tcBorders>
            <w:shd w:val="clear" w:color="auto" w:fill="auto"/>
            <w:vAlign w:val="center"/>
            <w:hideMark/>
          </w:tcPr>
          <w:p w14:paraId="4130037E"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麦芽糖</w:t>
            </w:r>
          </w:p>
        </w:tc>
        <w:tc>
          <w:tcPr>
            <w:tcW w:w="0" w:type="auto"/>
            <w:tcBorders>
              <w:top w:val="nil"/>
              <w:left w:val="nil"/>
              <w:bottom w:val="single" w:sz="8" w:space="0" w:color="000000"/>
              <w:right w:val="single" w:sz="8" w:space="0" w:color="000000"/>
            </w:tcBorders>
            <w:shd w:val="clear" w:color="auto" w:fill="auto"/>
            <w:vAlign w:val="center"/>
            <w:hideMark/>
          </w:tcPr>
          <w:p w14:paraId="6A02D5E8"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禾之果</w:t>
            </w:r>
          </w:p>
        </w:tc>
        <w:tc>
          <w:tcPr>
            <w:tcW w:w="0" w:type="auto"/>
            <w:tcBorders>
              <w:top w:val="nil"/>
              <w:left w:val="nil"/>
              <w:bottom w:val="single" w:sz="8" w:space="0" w:color="000000"/>
              <w:right w:val="single" w:sz="8" w:space="0" w:color="000000"/>
            </w:tcBorders>
            <w:shd w:val="clear" w:color="auto" w:fill="auto"/>
            <w:vAlign w:val="center"/>
            <w:hideMark/>
          </w:tcPr>
          <w:p w14:paraId="09D51D05"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230</w:t>
            </w:r>
            <w:r w:rsidRPr="00C76F0F">
              <w:rPr>
                <w:rFonts w:ascii="宋体" w:eastAsia="宋体" w:hAnsi="宋体" w:hint="eastAsia"/>
                <w:color w:val="000000"/>
                <w:spacing w:val="0"/>
                <w:kern w:val="0"/>
                <w:sz w:val="20"/>
                <w:szCs w:val="20"/>
              </w:rPr>
              <w:t>克</w:t>
            </w:r>
            <w:r w:rsidRPr="00C76F0F">
              <w:rPr>
                <w:rFonts w:eastAsia="等线"/>
                <w:color w:val="000000"/>
                <w:spacing w:val="0"/>
                <w:kern w:val="0"/>
                <w:sz w:val="20"/>
                <w:szCs w:val="20"/>
              </w:rPr>
              <w:t>/</w:t>
            </w:r>
            <w:r w:rsidRPr="00C76F0F">
              <w:rPr>
                <w:rFonts w:ascii="宋体" w:eastAsia="宋体" w:hAnsi="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4FC70655"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214AC997"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200</w:t>
            </w:r>
          </w:p>
        </w:tc>
      </w:tr>
      <w:tr w:rsidR="00C76F0F" w:rsidRPr="00C76F0F" w14:paraId="04698003"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9EDBC3D"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55</w:t>
            </w:r>
          </w:p>
        </w:tc>
        <w:tc>
          <w:tcPr>
            <w:tcW w:w="0" w:type="auto"/>
            <w:tcBorders>
              <w:top w:val="nil"/>
              <w:left w:val="nil"/>
              <w:bottom w:val="single" w:sz="8" w:space="0" w:color="000000"/>
              <w:right w:val="single" w:sz="8" w:space="0" w:color="000000"/>
            </w:tcBorders>
            <w:shd w:val="clear" w:color="auto" w:fill="auto"/>
            <w:vAlign w:val="center"/>
            <w:hideMark/>
          </w:tcPr>
          <w:p w14:paraId="005B3061"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面包糠</w:t>
            </w:r>
          </w:p>
        </w:tc>
        <w:tc>
          <w:tcPr>
            <w:tcW w:w="0" w:type="auto"/>
            <w:tcBorders>
              <w:top w:val="nil"/>
              <w:left w:val="nil"/>
              <w:bottom w:val="single" w:sz="8" w:space="0" w:color="000000"/>
              <w:right w:val="single" w:sz="8" w:space="0" w:color="000000"/>
            </w:tcBorders>
            <w:shd w:val="clear" w:color="auto" w:fill="auto"/>
            <w:vAlign w:val="center"/>
            <w:hideMark/>
          </w:tcPr>
          <w:p w14:paraId="455B9FE7"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鸿瑞兴</w:t>
            </w:r>
          </w:p>
        </w:tc>
        <w:tc>
          <w:tcPr>
            <w:tcW w:w="0" w:type="auto"/>
            <w:tcBorders>
              <w:top w:val="nil"/>
              <w:left w:val="nil"/>
              <w:bottom w:val="single" w:sz="8" w:space="0" w:color="000000"/>
              <w:right w:val="single" w:sz="8" w:space="0" w:color="000000"/>
            </w:tcBorders>
            <w:shd w:val="clear" w:color="auto" w:fill="auto"/>
            <w:vAlign w:val="center"/>
            <w:hideMark/>
          </w:tcPr>
          <w:p w14:paraId="67123044"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750g/</w:t>
            </w:r>
            <w:r w:rsidRPr="00C76F0F">
              <w:rPr>
                <w:rFonts w:ascii="宋体" w:eastAsia="宋体" w:hAnsi="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3FD296A4"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0CE9E7AD"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800</w:t>
            </w:r>
          </w:p>
        </w:tc>
      </w:tr>
      <w:tr w:rsidR="00C76F0F" w:rsidRPr="00C76F0F" w14:paraId="76D838D3" w14:textId="77777777" w:rsidTr="00C76F0F">
        <w:trPr>
          <w:trHeight w:val="49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E60B45A"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56</w:t>
            </w:r>
          </w:p>
        </w:tc>
        <w:tc>
          <w:tcPr>
            <w:tcW w:w="0" w:type="auto"/>
            <w:tcBorders>
              <w:top w:val="nil"/>
              <w:left w:val="nil"/>
              <w:bottom w:val="single" w:sz="8" w:space="0" w:color="000000"/>
              <w:right w:val="single" w:sz="8" w:space="0" w:color="000000"/>
            </w:tcBorders>
            <w:shd w:val="clear" w:color="auto" w:fill="auto"/>
            <w:vAlign w:val="center"/>
            <w:hideMark/>
          </w:tcPr>
          <w:p w14:paraId="3EF3C28D"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生粉</w:t>
            </w:r>
          </w:p>
        </w:tc>
        <w:tc>
          <w:tcPr>
            <w:tcW w:w="0" w:type="auto"/>
            <w:tcBorders>
              <w:top w:val="nil"/>
              <w:left w:val="nil"/>
              <w:bottom w:val="single" w:sz="8" w:space="0" w:color="000000"/>
              <w:right w:val="single" w:sz="8" w:space="0" w:color="000000"/>
            </w:tcBorders>
            <w:shd w:val="clear" w:color="auto" w:fill="auto"/>
            <w:vAlign w:val="center"/>
            <w:hideMark/>
          </w:tcPr>
          <w:p w14:paraId="287B7D9B"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恒仁或同级别及以上</w:t>
            </w:r>
          </w:p>
        </w:tc>
        <w:tc>
          <w:tcPr>
            <w:tcW w:w="0" w:type="auto"/>
            <w:tcBorders>
              <w:top w:val="nil"/>
              <w:left w:val="nil"/>
              <w:bottom w:val="single" w:sz="8" w:space="0" w:color="000000"/>
              <w:right w:val="single" w:sz="8" w:space="0" w:color="000000"/>
            </w:tcBorders>
            <w:shd w:val="clear" w:color="auto" w:fill="auto"/>
            <w:vAlign w:val="center"/>
            <w:hideMark/>
          </w:tcPr>
          <w:p w14:paraId="248E69BE"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w:t>
            </w:r>
            <w:r w:rsidRPr="00C76F0F">
              <w:rPr>
                <w:rFonts w:ascii="宋体" w:eastAsia="宋体" w:hAnsi="宋体" w:hint="eastAsia"/>
                <w:color w:val="000000"/>
                <w:spacing w:val="0"/>
                <w:kern w:val="0"/>
                <w:sz w:val="20"/>
                <w:szCs w:val="20"/>
              </w:rPr>
              <w:t>斤</w:t>
            </w:r>
            <w:r w:rsidRPr="00C76F0F">
              <w:rPr>
                <w:rFonts w:eastAsia="等线"/>
                <w:color w:val="000000"/>
                <w:spacing w:val="0"/>
                <w:kern w:val="0"/>
                <w:sz w:val="20"/>
                <w:szCs w:val="20"/>
              </w:rPr>
              <w:t>/</w:t>
            </w:r>
            <w:r w:rsidRPr="00C76F0F">
              <w:rPr>
                <w:rFonts w:ascii="宋体" w:eastAsia="宋体" w:hAnsi="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067B6DFA"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斤</w:t>
            </w:r>
          </w:p>
        </w:tc>
        <w:tc>
          <w:tcPr>
            <w:tcW w:w="0" w:type="auto"/>
            <w:tcBorders>
              <w:top w:val="nil"/>
              <w:left w:val="nil"/>
              <w:bottom w:val="single" w:sz="8" w:space="0" w:color="000000"/>
              <w:right w:val="single" w:sz="8" w:space="0" w:color="000000"/>
            </w:tcBorders>
            <w:shd w:val="clear" w:color="auto" w:fill="auto"/>
            <w:vAlign w:val="center"/>
            <w:hideMark/>
          </w:tcPr>
          <w:p w14:paraId="4836BC07"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10000</w:t>
            </w:r>
          </w:p>
        </w:tc>
      </w:tr>
      <w:tr w:rsidR="00C76F0F" w:rsidRPr="00C76F0F" w14:paraId="6B7CA4D4"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008E026"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57</w:t>
            </w:r>
          </w:p>
        </w:tc>
        <w:tc>
          <w:tcPr>
            <w:tcW w:w="0" w:type="auto"/>
            <w:tcBorders>
              <w:top w:val="nil"/>
              <w:left w:val="nil"/>
              <w:bottom w:val="single" w:sz="8" w:space="0" w:color="000000"/>
              <w:right w:val="single" w:sz="8" w:space="0" w:color="000000"/>
            </w:tcBorders>
            <w:shd w:val="clear" w:color="auto" w:fill="auto"/>
            <w:vAlign w:val="center"/>
            <w:hideMark/>
          </w:tcPr>
          <w:p w14:paraId="4F8C086A"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玫瑰豆沙</w:t>
            </w:r>
          </w:p>
        </w:tc>
        <w:tc>
          <w:tcPr>
            <w:tcW w:w="0" w:type="auto"/>
            <w:tcBorders>
              <w:top w:val="nil"/>
              <w:left w:val="nil"/>
              <w:bottom w:val="single" w:sz="8" w:space="0" w:color="000000"/>
              <w:right w:val="single" w:sz="8" w:space="0" w:color="000000"/>
            </w:tcBorders>
            <w:shd w:val="clear" w:color="auto" w:fill="auto"/>
            <w:vAlign w:val="center"/>
            <w:hideMark/>
          </w:tcPr>
          <w:p w14:paraId="4A2BB8F4"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proofErr w:type="gramStart"/>
            <w:r w:rsidRPr="00C76F0F">
              <w:rPr>
                <w:rFonts w:ascii="宋体" w:eastAsia="宋体" w:hAnsi="宋体" w:cs="宋体" w:hint="eastAsia"/>
                <w:color w:val="000000"/>
                <w:spacing w:val="0"/>
                <w:kern w:val="0"/>
                <w:sz w:val="20"/>
                <w:szCs w:val="20"/>
              </w:rPr>
              <w:t>京日</w:t>
            </w:r>
            <w:proofErr w:type="gramEnd"/>
          </w:p>
        </w:tc>
        <w:tc>
          <w:tcPr>
            <w:tcW w:w="0" w:type="auto"/>
            <w:tcBorders>
              <w:top w:val="nil"/>
              <w:left w:val="nil"/>
              <w:bottom w:val="single" w:sz="8" w:space="0" w:color="000000"/>
              <w:right w:val="single" w:sz="8" w:space="0" w:color="000000"/>
            </w:tcBorders>
            <w:shd w:val="clear" w:color="auto" w:fill="auto"/>
            <w:vAlign w:val="center"/>
            <w:hideMark/>
          </w:tcPr>
          <w:p w14:paraId="0A633871"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5kg/</w:t>
            </w:r>
            <w:r w:rsidRPr="00C76F0F">
              <w:rPr>
                <w:rFonts w:ascii="宋体" w:eastAsia="宋体" w:hAnsi="宋体" w:hint="eastAsia"/>
                <w:color w:val="000000"/>
                <w:spacing w:val="0"/>
                <w:kern w:val="0"/>
                <w:sz w:val="20"/>
                <w:szCs w:val="20"/>
              </w:rPr>
              <w:t>箱</w:t>
            </w:r>
          </w:p>
        </w:tc>
        <w:tc>
          <w:tcPr>
            <w:tcW w:w="0" w:type="auto"/>
            <w:tcBorders>
              <w:top w:val="nil"/>
              <w:left w:val="nil"/>
              <w:bottom w:val="single" w:sz="8" w:space="0" w:color="000000"/>
              <w:right w:val="single" w:sz="8" w:space="0" w:color="000000"/>
            </w:tcBorders>
            <w:shd w:val="clear" w:color="auto" w:fill="auto"/>
            <w:vAlign w:val="center"/>
            <w:hideMark/>
          </w:tcPr>
          <w:p w14:paraId="1B790BB0"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KG</w:t>
            </w:r>
          </w:p>
        </w:tc>
        <w:tc>
          <w:tcPr>
            <w:tcW w:w="0" w:type="auto"/>
            <w:tcBorders>
              <w:top w:val="nil"/>
              <w:left w:val="nil"/>
              <w:bottom w:val="single" w:sz="8" w:space="0" w:color="000000"/>
              <w:right w:val="single" w:sz="8" w:space="0" w:color="000000"/>
            </w:tcBorders>
            <w:shd w:val="clear" w:color="auto" w:fill="auto"/>
            <w:vAlign w:val="center"/>
            <w:hideMark/>
          </w:tcPr>
          <w:p w14:paraId="0DC2211A"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2000</w:t>
            </w:r>
          </w:p>
        </w:tc>
      </w:tr>
      <w:tr w:rsidR="00C76F0F" w:rsidRPr="00C76F0F" w14:paraId="6F486668" w14:textId="77777777" w:rsidTr="00C76F0F">
        <w:trPr>
          <w:trHeight w:val="51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7CC56AC"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58</w:t>
            </w:r>
          </w:p>
        </w:tc>
        <w:tc>
          <w:tcPr>
            <w:tcW w:w="0" w:type="auto"/>
            <w:tcBorders>
              <w:top w:val="nil"/>
              <w:left w:val="nil"/>
              <w:bottom w:val="single" w:sz="8" w:space="0" w:color="000000"/>
              <w:right w:val="single" w:sz="8" w:space="0" w:color="000000"/>
            </w:tcBorders>
            <w:shd w:val="clear" w:color="auto" w:fill="auto"/>
            <w:vAlign w:val="center"/>
            <w:hideMark/>
          </w:tcPr>
          <w:p w14:paraId="6525CF7C"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南方黑芝麻糊</w:t>
            </w:r>
          </w:p>
        </w:tc>
        <w:tc>
          <w:tcPr>
            <w:tcW w:w="0" w:type="auto"/>
            <w:tcBorders>
              <w:top w:val="nil"/>
              <w:left w:val="nil"/>
              <w:bottom w:val="single" w:sz="8" w:space="0" w:color="000000"/>
              <w:right w:val="single" w:sz="8" w:space="0" w:color="000000"/>
            </w:tcBorders>
            <w:shd w:val="clear" w:color="auto" w:fill="auto"/>
            <w:vAlign w:val="center"/>
            <w:hideMark/>
          </w:tcPr>
          <w:p w14:paraId="7695C16D"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南方</w:t>
            </w:r>
          </w:p>
        </w:tc>
        <w:tc>
          <w:tcPr>
            <w:tcW w:w="0" w:type="auto"/>
            <w:tcBorders>
              <w:top w:val="nil"/>
              <w:left w:val="nil"/>
              <w:bottom w:val="single" w:sz="8" w:space="0" w:color="000000"/>
              <w:right w:val="single" w:sz="8" w:space="0" w:color="000000"/>
            </w:tcBorders>
            <w:shd w:val="clear" w:color="auto" w:fill="auto"/>
            <w:vAlign w:val="center"/>
            <w:hideMark/>
          </w:tcPr>
          <w:p w14:paraId="6A2A7CB0"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50g*12</w:t>
            </w:r>
            <w:r w:rsidRPr="00C76F0F">
              <w:rPr>
                <w:rFonts w:ascii="宋体" w:eastAsia="宋体" w:hAnsi="宋体" w:hint="eastAsia"/>
                <w:color w:val="000000"/>
                <w:spacing w:val="0"/>
                <w:kern w:val="0"/>
                <w:sz w:val="20"/>
                <w:szCs w:val="20"/>
              </w:rPr>
              <w:t>包</w:t>
            </w:r>
            <w:r w:rsidRPr="00C76F0F">
              <w:rPr>
                <w:rFonts w:ascii="Arial" w:eastAsia="等线" w:hAnsi="Arial" w:cs="Arial"/>
                <w:color w:val="000000"/>
                <w:spacing w:val="0"/>
                <w:kern w:val="0"/>
                <w:sz w:val="20"/>
                <w:szCs w:val="20"/>
              </w:rPr>
              <w:t>/</w:t>
            </w:r>
            <w:r w:rsidRPr="00C76F0F">
              <w:rPr>
                <w:rFonts w:ascii="宋体" w:eastAsia="宋体" w:hAnsi="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7AFE6325"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0C2E8246"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100</w:t>
            </w:r>
          </w:p>
        </w:tc>
      </w:tr>
      <w:tr w:rsidR="00C76F0F" w:rsidRPr="00C76F0F" w14:paraId="68FE88DD" w14:textId="77777777" w:rsidTr="00C76F0F">
        <w:trPr>
          <w:trHeight w:val="49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78D9FB6"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59</w:t>
            </w:r>
          </w:p>
        </w:tc>
        <w:tc>
          <w:tcPr>
            <w:tcW w:w="0" w:type="auto"/>
            <w:tcBorders>
              <w:top w:val="nil"/>
              <w:left w:val="nil"/>
              <w:bottom w:val="single" w:sz="8" w:space="0" w:color="000000"/>
              <w:right w:val="single" w:sz="8" w:space="0" w:color="000000"/>
            </w:tcBorders>
            <w:shd w:val="clear" w:color="auto" w:fill="auto"/>
            <w:vAlign w:val="center"/>
            <w:hideMark/>
          </w:tcPr>
          <w:p w14:paraId="1F34F3BE"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奶粉</w:t>
            </w:r>
          </w:p>
        </w:tc>
        <w:tc>
          <w:tcPr>
            <w:tcW w:w="0" w:type="auto"/>
            <w:tcBorders>
              <w:top w:val="nil"/>
              <w:left w:val="nil"/>
              <w:bottom w:val="single" w:sz="8" w:space="0" w:color="000000"/>
              <w:right w:val="single" w:sz="8" w:space="0" w:color="000000"/>
            </w:tcBorders>
            <w:shd w:val="clear" w:color="auto" w:fill="auto"/>
            <w:vAlign w:val="center"/>
            <w:hideMark/>
          </w:tcPr>
          <w:p w14:paraId="4D7785B5"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达诺或同级别及以上</w:t>
            </w:r>
          </w:p>
        </w:tc>
        <w:tc>
          <w:tcPr>
            <w:tcW w:w="0" w:type="auto"/>
            <w:tcBorders>
              <w:top w:val="nil"/>
              <w:left w:val="nil"/>
              <w:bottom w:val="single" w:sz="8" w:space="0" w:color="000000"/>
              <w:right w:val="single" w:sz="8" w:space="0" w:color="000000"/>
            </w:tcBorders>
            <w:shd w:val="clear" w:color="auto" w:fill="auto"/>
            <w:vAlign w:val="center"/>
            <w:hideMark/>
          </w:tcPr>
          <w:p w14:paraId="7D5147BE"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2.5kg/</w:t>
            </w:r>
            <w:r w:rsidRPr="00C76F0F">
              <w:rPr>
                <w:rFonts w:ascii="宋体" w:eastAsia="宋体" w:hAnsi="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323A3FCE"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7FAE9E5E"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w:t>
            </w:r>
          </w:p>
        </w:tc>
      </w:tr>
      <w:tr w:rsidR="00C76F0F" w:rsidRPr="00C76F0F" w14:paraId="03937543" w14:textId="77777777" w:rsidTr="00C76F0F">
        <w:trPr>
          <w:trHeight w:val="52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7D564EC"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60</w:t>
            </w:r>
          </w:p>
        </w:tc>
        <w:tc>
          <w:tcPr>
            <w:tcW w:w="0" w:type="auto"/>
            <w:tcBorders>
              <w:top w:val="nil"/>
              <w:left w:val="nil"/>
              <w:bottom w:val="single" w:sz="8" w:space="0" w:color="000000"/>
              <w:right w:val="single" w:sz="8" w:space="0" w:color="000000"/>
            </w:tcBorders>
            <w:shd w:val="clear" w:color="auto" w:fill="auto"/>
            <w:vAlign w:val="center"/>
            <w:hideMark/>
          </w:tcPr>
          <w:p w14:paraId="208D7506"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维</w:t>
            </w:r>
            <w:proofErr w:type="gramStart"/>
            <w:r w:rsidRPr="00C76F0F">
              <w:rPr>
                <w:rFonts w:ascii="宋体" w:eastAsia="宋体" w:hAnsi="宋体" w:cs="宋体" w:hint="eastAsia"/>
                <w:color w:val="000000"/>
                <w:spacing w:val="0"/>
                <w:kern w:val="0"/>
                <w:sz w:val="20"/>
                <w:szCs w:val="20"/>
              </w:rPr>
              <w:t>维</w:t>
            </w:r>
            <w:proofErr w:type="gramEnd"/>
            <w:r w:rsidRPr="00C76F0F">
              <w:rPr>
                <w:rFonts w:ascii="宋体" w:eastAsia="宋体" w:hAnsi="宋体" w:cs="宋体" w:hint="eastAsia"/>
                <w:color w:val="000000"/>
                <w:spacing w:val="0"/>
                <w:kern w:val="0"/>
                <w:sz w:val="20"/>
                <w:szCs w:val="20"/>
              </w:rPr>
              <w:t>豆奶粉</w:t>
            </w:r>
          </w:p>
        </w:tc>
        <w:tc>
          <w:tcPr>
            <w:tcW w:w="0" w:type="auto"/>
            <w:tcBorders>
              <w:top w:val="nil"/>
              <w:left w:val="nil"/>
              <w:bottom w:val="single" w:sz="8" w:space="0" w:color="000000"/>
              <w:right w:val="single" w:sz="8" w:space="0" w:color="000000"/>
            </w:tcBorders>
            <w:shd w:val="clear" w:color="auto" w:fill="auto"/>
            <w:vAlign w:val="center"/>
            <w:hideMark/>
          </w:tcPr>
          <w:p w14:paraId="6DCF1F00"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维</w:t>
            </w:r>
            <w:proofErr w:type="gramStart"/>
            <w:r w:rsidRPr="00C76F0F">
              <w:rPr>
                <w:rFonts w:ascii="宋体" w:eastAsia="宋体" w:hAnsi="宋体" w:cs="宋体" w:hint="eastAsia"/>
                <w:color w:val="000000"/>
                <w:spacing w:val="0"/>
                <w:kern w:val="0"/>
                <w:sz w:val="20"/>
                <w:szCs w:val="20"/>
              </w:rPr>
              <w:t>维</w:t>
            </w:r>
            <w:proofErr w:type="gramEnd"/>
          </w:p>
        </w:tc>
        <w:tc>
          <w:tcPr>
            <w:tcW w:w="0" w:type="auto"/>
            <w:tcBorders>
              <w:top w:val="nil"/>
              <w:left w:val="nil"/>
              <w:bottom w:val="single" w:sz="8" w:space="0" w:color="000000"/>
              <w:right w:val="single" w:sz="8" w:space="0" w:color="000000"/>
            </w:tcBorders>
            <w:shd w:val="clear" w:color="auto" w:fill="auto"/>
            <w:vAlign w:val="center"/>
            <w:hideMark/>
          </w:tcPr>
          <w:p w14:paraId="3DE52934"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760g(23</w:t>
            </w:r>
            <w:r w:rsidRPr="00C76F0F">
              <w:rPr>
                <w:rFonts w:ascii="宋体" w:eastAsia="宋体" w:hAnsi="宋体" w:hint="eastAsia"/>
                <w:color w:val="000000"/>
                <w:spacing w:val="0"/>
                <w:kern w:val="0"/>
                <w:sz w:val="20"/>
                <w:szCs w:val="20"/>
              </w:rPr>
              <w:t>小包</w:t>
            </w:r>
            <w:r w:rsidRPr="00C76F0F">
              <w:rPr>
                <w:rFonts w:eastAsia="等线"/>
                <w:color w:val="000000"/>
                <w:spacing w:val="0"/>
                <w:kern w:val="0"/>
                <w:sz w:val="20"/>
                <w:szCs w:val="20"/>
              </w:rPr>
              <w:t>)/</w:t>
            </w:r>
            <w:r w:rsidRPr="00C76F0F">
              <w:rPr>
                <w:rFonts w:ascii="宋体" w:eastAsia="宋体" w:hAnsi="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1B6A8071"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5FCE2CA4"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200</w:t>
            </w:r>
          </w:p>
        </w:tc>
      </w:tr>
      <w:tr w:rsidR="00C76F0F" w:rsidRPr="00C76F0F" w14:paraId="522F0A7B" w14:textId="77777777" w:rsidTr="00C76F0F">
        <w:trPr>
          <w:trHeight w:val="51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B062B1C"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61</w:t>
            </w:r>
          </w:p>
        </w:tc>
        <w:tc>
          <w:tcPr>
            <w:tcW w:w="0" w:type="auto"/>
            <w:tcBorders>
              <w:top w:val="nil"/>
              <w:left w:val="nil"/>
              <w:bottom w:val="single" w:sz="8" w:space="0" w:color="000000"/>
              <w:right w:val="single" w:sz="8" w:space="0" w:color="000000"/>
            </w:tcBorders>
            <w:shd w:val="clear" w:color="auto" w:fill="auto"/>
            <w:vAlign w:val="center"/>
            <w:hideMark/>
          </w:tcPr>
          <w:p w14:paraId="46B0AB9C"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西湖莲子羹</w:t>
            </w:r>
          </w:p>
        </w:tc>
        <w:tc>
          <w:tcPr>
            <w:tcW w:w="0" w:type="auto"/>
            <w:tcBorders>
              <w:top w:val="nil"/>
              <w:left w:val="nil"/>
              <w:bottom w:val="single" w:sz="8" w:space="0" w:color="000000"/>
              <w:right w:val="single" w:sz="8" w:space="0" w:color="000000"/>
            </w:tcBorders>
            <w:shd w:val="clear" w:color="auto" w:fill="auto"/>
            <w:vAlign w:val="center"/>
            <w:hideMark/>
          </w:tcPr>
          <w:p w14:paraId="02B462BB"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永饴或同级别及以上</w:t>
            </w:r>
          </w:p>
        </w:tc>
        <w:tc>
          <w:tcPr>
            <w:tcW w:w="0" w:type="auto"/>
            <w:tcBorders>
              <w:top w:val="nil"/>
              <w:left w:val="nil"/>
              <w:bottom w:val="single" w:sz="8" w:space="0" w:color="000000"/>
              <w:right w:val="single" w:sz="8" w:space="0" w:color="000000"/>
            </w:tcBorders>
            <w:shd w:val="clear" w:color="auto" w:fill="auto"/>
            <w:vAlign w:val="center"/>
            <w:hideMark/>
          </w:tcPr>
          <w:p w14:paraId="5D3C585A"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18g*20</w:t>
            </w:r>
            <w:r w:rsidRPr="00C76F0F">
              <w:rPr>
                <w:rFonts w:ascii="宋体" w:eastAsia="宋体" w:hAnsi="宋体" w:hint="eastAsia"/>
                <w:color w:val="000000"/>
                <w:spacing w:val="0"/>
                <w:kern w:val="0"/>
                <w:sz w:val="20"/>
                <w:szCs w:val="20"/>
              </w:rPr>
              <w:t>包</w:t>
            </w:r>
            <w:r w:rsidRPr="00C76F0F">
              <w:rPr>
                <w:rFonts w:ascii="Arial" w:eastAsia="等线" w:hAnsi="Arial" w:cs="Arial"/>
                <w:color w:val="000000"/>
                <w:spacing w:val="0"/>
                <w:kern w:val="0"/>
                <w:sz w:val="20"/>
                <w:szCs w:val="20"/>
              </w:rPr>
              <w:t>/</w:t>
            </w:r>
            <w:r w:rsidRPr="00C76F0F">
              <w:rPr>
                <w:rFonts w:ascii="宋体" w:eastAsia="宋体" w:hAnsi="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6F166C48"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4A44F31A"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500</w:t>
            </w:r>
          </w:p>
        </w:tc>
      </w:tr>
      <w:tr w:rsidR="00C76F0F" w:rsidRPr="00C76F0F" w14:paraId="6402AFAB" w14:textId="77777777" w:rsidTr="00C76F0F">
        <w:trPr>
          <w:trHeight w:val="51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1B1E8F2"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62</w:t>
            </w:r>
          </w:p>
        </w:tc>
        <w:tc>
          <w:tcPr>
            <w:tcW w:w="0" w:type="auto"/>
            <w:tcBorders>
              <w:top w:val="nil"/>
              <w:left w:val="nil"/>
              <w:bottom w:val="single" w:sz="8" w:space="0" w:color="000000"/>
              <w:right w:val="single" w:sz="8" w:space="0" w:color="000000"/>
            </w:tcBorders>
            <w:shd w:val="clear" w:color="auto" w:fill="auto"/>
            <w:vAlign w:val="center"/>
            <w:hideMark/>
          </w:tcPr>
          <w:p w14:paraId="51428B11"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proofErr w:type="gramStart"/>
            <w:r w:rsidRPr="00C76F0F">
              <w:rPr>
                <w:rFonts w:ascii="宋体" w:eastAsia="宋体" w:hAnsi="宋体" w:cs="宋体" w:hint="eastAsia"/>
                <w:color w:val="000000"/>
                <w:spacing w:val="0"/>
                <w:kern w:val="0"/>
                <w:sz w:val="20"/>
                <w:szCs w:val="20"/>
              </w:rPr>
              <w:t>西麦原味</w:t>
            </w:r>
            <w:proofErr w:type="gramEnd"/>
            <w:r w:rsidRPr="00C76F0F">
              <w:rPr>
                <w:rFonts w:ascii="宋体" w:eastAsia="宋体" w:hAnsi="宋体" w:cs="宋体" w:hint="eastAsia"/>
                <w:color w:val="000000"/>
                <w:spacing w:val="0"/>
                <w:kern w:val="0"/>
                <w:sz w:val="20"/>
                <w:szCs w:val="20"/>
              </w:rPr>
              <w:t>核桃粉</w:t>
            </w:r>
          </w:p>
        </w:tc>
        <w:tc>
          <w:tcPr>
            <w:tcW w:w="0" w:type="auto"/>
            <w:tcBorders>
              <w:top w:val="nil"/>
              <w:left w:val="nil"/>
              <w:bottom w:val="single" w:sz="8" w:space="0" w:color="000000"/>
              <w:right w:val="single" w:sz="8" w:space="0" w:color="000000"/>
            </w:tcBorders>
            <w:shd w:val="clear" w:color="auto" w:fill="auto"/>
            <w:vAlign w:val="center"/>
            <w:hideMark/>
          </w:tcPr>
          <w:p w14:paraId="00DDEE76"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proofErr w:type="gramStart"/>
            <w:r w:rsidRPr="00C76F0F">
              <w:rPr>
                <w:rFonts w:ascii="宋体" w:eastAsia="宋体" w:hAnsi="宋体" w:cs="宋体" w:hint="eastAsia"/>
                <w:color w:val="000000"/>
                <w:spacing w:val="0"/>
                <w:kern w:val="0"/>
                <w:sz w:val="20"/>
                <w:szCs w:val="20"/>
              </w:rPr>
              <w:t>西麦或</w:t>
            </w:r>
            <w:proofErr w:type="gramEnd"/>
            <w:r w:rsidRPr="00C76F0F">
              <w:rPr>
                <w:rFonts w:ascii="宋体" w:eastAsia="宋体" w:hAnsi="宋体" w:cs="宋体" w:hint="eastAsia"/>
                <w:color w:val="000000"/>
                <w:spacing w:val="0"/>
                <w:kern w:val="0"/>
                <w:sz w:val="20"/>
                <w:szCs w:val="20"/>
              </w:rPr>
              <w:t>同级别及以上</w:t>
            </w:r>
          </w:p>
        </w:tc>
        <w:tc>
          <w:tcPr>
            <w:tcW w:w="0" w:type="auto"/>
            <w:tcBorders>
              <w:top w:val="nil"/>
              <w:left w:val="nil"/>
              <w:bottom w:val="single" w:sz="8" w:space="0" w:color="000000"/>
              <w:right w:val="single" w:sz="8" w:space="0" w:color="000000"/>
            </w:tcBorders>
            <w:shd w:val="clear" w:color="auto" w:fill="auto"/>
            <w:vAlign w:val="center"/>
            <w:hideMark/>
          </w:tcPr>
          <w:p w14:paraId="5D11CBD4"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40g*15</w:t>
            </w:r>
            <w:r w:rsidRPr="00C76F0F">
              <w:rPr>
                <w:rFonts w:ascii="宋体" w:eastAsia="宋体" w:hAnsi="宋体" w:hint="eastAsia"/>
                <w:color w:val="000000"/>
                <w:spacing w:val="0"/>
                <w:kern w:val="0"/>
                <w:sz w:val="20"/>
                <w:szCs w:val="20"/>
              </w:rPr>
              <w:t>包</w:t>
            </w:r>
            <w:r w:rsidRPr="00C76F0F">
              <w:rPr>
                <w:rFonts w:ascii="Arial" w:eastAsia="等线" w:hAnsi="Arial" w:cs="Arial"/>
                <w:color w:val="000000"/>
                <w:spacing w:val="0"/>
                <w:kern w:val="0"/>
                <w:sz w:val="20"/>
                <w:szCs w:val="20"/>
              </w:rPr>
              <w:t>/</w:t>
            </w:r>
            <w:r w:rsidRPr="00C76F0F">
              <w:rPr>
                <w:rFonts w:ascii="宋体" w:eastAsia="宋体" w:hAnsi="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0EC56F3E"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474959B1"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500</w:t>
            </w:r>
          </w:p>
        </w:tc>
      </w:tr>
      <w:tr w:rsidR="00C76F0F" w:rsidRPr="00C76F0F" w14:paraId="2F23A9C1" w14:textId="77777777" w:rsidTr="00C76F0F">
        <w:trPr>
          <w:trHeight w:val="51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61A2131"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63</w:t>
            </w:r>
          </w:p>
        </w:tc>
        <w:tc>
          <w:tcPr>
            <w:tcW w:w="0" w:type="auto"/>
            <w:tcBorders>
              <w:top w:val="nil"/>
              <w:left w:val="nil"/>
              <w:bottom w:val="single" w:sz="8" w:space="0" w:color="000000"/>
              <w:right w:val="single" w:sz="8" w:space="0" w:color="000000"/>
            </w:tcBorders>
            <w:shd w:val="clear" w:color="auto" w:fill="auto"/>
            <w:vAlign w:val="center"/>
            <w:hideMark/>
          </w:tcPr>
          <w:p w14:paraId="4378281F"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无糖原味藕粉</w:t>
            </w:r>
          </w:p>
        </w:tc>
        <w:tc>
          <w:tcPr>
            <w:tcW w:w="0" w:type="auto"/>
            <w:tcBorders>
              <w:top w:val="nil"/>
              <w:left w:val="nil"/>
              <w:bottom w:val="single" w:sz="8" w:space="0" w:color="000000"/>
              <w:right w:val="single" w:sz="8" w:space="0" w:color="000000"/>
            </w:tcBorders>
            <w:shd w:val="clear" w:color="auto" w:fill="auto"/>
            <w:vAlign w:val="center"/>
            <w:hideMark/>
          </w:tcPr>
          <w:p w14:paraId="73A80680"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三家村</w:t>
            </w:r>
          </w:p>
        </w:tc>
        <w:tc>
          <w:tcPr>
            <w:tcW w:w="0" w:type="auto"/>
            <w:tcBorders>
              <w:top w:val="nil"/>
              <w:left w:val="nil"/>
              <w:bottom w:val="single" w:sz="8" w:space="0" w:color="000000"/>
              <w:right w:val="single" w:sz="8" w:space="0" w:color="000000"/>
            </w:tcBorders>
            <w:shd w:val="clear" w:color="auto" w:fill="auto"/>
            <w:vAlign w:val="center"/>
            <w:hideMark/>
          </w:tcPr>
          <w:p w14:paraId="100E4328"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15g*20</w:t>
            </w:r>
            <w:r w:rsidRPr="00C76F0F">
              <w:rPr>
                <w:rFonts w:ascii="宋体" w:eastAsia="宋体" w:hAnsi="宋体" w:hint="eastAsia"/>
                <w:color w:val="000000"/>
                <w:spacing w:val="0"/>
                <w:kern w:val="0"/>
                <w:sz w:val="20"/>
                <w:szCs w:val="20"/>
              </w:rPr>
              <w:t>包</w:t>
            </w:r>
            <w:r w:rsidRPr="00C76F0F">
              <w:rPr>
                <w:rFonts w:ascii="Arial" w:eastAsia="等线" w:hAnsi="Arial" w:cs="Arial"/>
                <w:color w:val="000000"/>
                <w:spacing w:val="0"/>
                <w:kern w:val="0"/>
                <w:sz w:val="20"/>
                <w:szCs w:val="20"/>
              </w:rPr>
              <w:t>/</w:t>
            </w:r>
            <w:r w:rsidRPr="00C76F0F">
              <w:rPr>
                <w:rFonts w:ascii="宋体" w:eastAsia="宋体" w:hAnsi="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0E330351"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5612ED3A"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500</w:t>
            </w:r>
          </w:p>
        </w:tc>
      </w:tr>
      <w:tr w:rsidR="00C76F0F" w:rsidRPr="00C76F0F" w14:paraId="5BB83685" w14:textId="77777777" w:rsidTr="00C76F0F">
        <w:trPr>
          <w:trHeight w:val="73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634293C"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64</w:t>
            </w:r>
          </w:p>
        </w:tc>
        <w:tc>
          <w:tcPr>
            <w:tcW w:w="0" w:type="auto"/>
            <w:tcBorders>
              <w:top w:val="nil"/>
              <w:left w:val="nil"/>
              <w:bottom w:val="single" w:sz="8" w:space="0" w:color="000000"/>
              <w:right w:val="single" w:sz="8" w:space="0" w:color="000000"/>
            </w:tcBorders>
            <w:shd w:val="clear" w:color="auto" w:fill="auto"/>
            <w:vAlign w:val="center"/>
            <w:hideMark/>
          </w:tcPr>
          <w:p w14:paraId="1A1E874A"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伊利高蛋白脱脂高钙奶粉</w:t>
            </w:r>
          </w:p>
        </w:tc>
        <w:tc>
          <w:tcPr>
            <w:tcW w:w="0" w:type="auto"/>
            <w:tcBorders>
              <w:top w:val="nil"/>
              <w:left w:val="nil"/>
              <w:bottom w:val="single" w:sz="8" w:space="0" w:color="000000"/>
              <w:right w:val="single" w:sz="8" w:space="0" w:color="000000"/>
            </w:tcBorders>
            <w:shd w:val="clear" w:color="auto" w:fill="auto"/>
            <w:vAlign w:val="center"/>
            <w:hideMark/>
          </w:tcPr>
          <w:p w14:paraId="2038E6F8"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伊利或同级别及以上</w:t>
            </w:r>
          </w:p>
        </w:tc>
        <w:tc>
          <w:tcPr>
            <w:tcW w:w="0" w:type="auto"/>
            <w:tcBorders>
              <w:top w:val="nil"/>
              <w:left w:val="nil"/>
              <w:bottom w:val="single" w:sz="8" w:space="0" w:color="000000"/>
              <w:right w:val="single" w:sz="8" w:space="0" w:color="000000"/>
            </w:tcBorders>
            <w:shd w:val="clear" w:color="auto" w:fill="auto"/>
            <w:vAlign w:val="center"/>
            <w:hideMark/>
          </w:tcPr>
          <w:p w14:paraId="42017DB4"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25g*16</w:t>
            </w:r>
            <w:r w:rsidRPr="00C76F0F">
              <w:rPr>
                <w:rFonts w:ascii="宋体" w:eastAsia="宋体" w:hAnsi="宋体" w:hint="eastAsia"/>
                <w:color w:val="000000"/>
                <w:spacing w:val="0"/>
                <w:kern w:val="0"/>
                <w:sz w:val="20"/>
                <w:szCs w:val="20"/>
              </w:rPr>
              <w:t>包</w:t>
            </w:r>
            <w:r w:rsidRPr="00C76F0F">
              <w:rPr>
                <w:rFonts w:ascii="Arial" w:eastAsia="等线" w:hAnsi="Arial" w:cs="Arial"/>
                <w:color w:val="000000"/>
                <w:spacing w:val="0"/>
                <w:kern w:val="0"/>
                <w:sz w:val="20"/>
                <w:szCs w:val="20"/>
              </w:rPr>
              <w:t>/</w:t>
            </w:r>
            <w:r w:rsidRPr="00C76F0F">
              <w:rPr>
                <w:rFonts w:ascii="宋体" w:eastAsia="宋体" w:hAnsi="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4E40326A"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0FDAE60D"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800</w:t>
            </w:r>
          </w:p>
        </w:tc>
      </w:tr>
      <w:tr w:rsidR="00C76F0F" w:rsidRPr="00C76F0F" w14:paraId="138E2335" w14:textId="77777777" w:rsidTr="00C76F0F">
        <w:trPr>
          <w:trHeight w:val="49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5107631"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65</w:t>
            </w:r>
          </w:p>
        </w:tc>
        <w:tc>
          <w:tcPr>
            <w:tcW w:w="0" w:type="auto"/>
            <w:tcBorders>
              <w:top w:val="nil"/>
              <w:left w:val="nil"/>
              <w:bottom w:val="single" w:sz="8" w:space="0" w:color="000000"/>
              <w:right w:val="single" w:sz="8" w:space="0" w:color="000000"/>
            </w:tcBorders>
            <w:shd w:val="clear" w:color="auto" w:fill="auto"/>
            <w:vAlign w:val="center"/>
            <w:hideMark/>
          </w:tcPr>
          <w:p w14:paraId="23930288"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英氏</w:t>
            </w:r>
            <w:proofErr w:type="gramStart"/>
            <w:r w:rsidRPr="00C76F0F">
              <w:rPr>
                <w:rFonts w:ascii="宋体" w:eastAsia="宋体" w:hAnsi="宋体" w:cs="宋体" w:hint="eastAsia"/>
                <w:color w:val="000000"/>
                <w:spacing w:val="0"/>
                <w:kern w:val="0"/>
                <w:sz w:val="20"/>
                <w:szCs w:val="20"/>
              </w:rPr>
              <w:t>铁钙锌营养</w:t>
            </w:r>
            <w:proofErr w:type="gramEnd"/>
            <w:r w:rsidRPr="00C76F0F">
              <w:rPr>
                <w:rFonts w:ascii="宋体" w:eastAsia="宋体" w:hAnsi="宋体" w:cs="宋体" w:hint="eastAsia"/>
                <w:color w:val="000000"/>
                <w:spacing w:val="0"/>
                <w:kern w:val="0"/>
                <w:sz w:val="20"/>
                <w:szCs w:val="20"/>
              </w:rPr>
              <w:t>米粉</w:t>
            </w:r>
          </w:p>
        </w:tc>
        <w:tc>
          <w:tcPr>
            <w:tcW w:w="0" w:type="auto"/>
            <w:tcBorders>
              <w:top w:val="nil"/>
              <w:left w:val="nil"/>
              <w:bottom w:val="single" w:sz="8" w:space="0" w:color="000000"/>
              <w:right w:val="single" w:sz="8" w:space="0" w:color="000000"/>
            </w:tcBorders>
            <w:shd w:val="clear" w:color="auto" w:fill="auto"/>
            <w:vAlign w:val="center"/>
            <w:hideMark/>
          </w:tcPr>
          <w:p w14:paraId="59D4CEE1"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英氏</w:t>
            </w:r>
          </w:p>
        </w:tc>
        <w:tc>
          <w:tcPr>
            <w:tcW w:w="0" w:type="auto"/>
            <w:tcBorders>
              <w:top w:val="nil"/>
              <w:left w:val="nil"/>
              <w:bottom w:val="single" w:sz="8" w:space="0" w:color="000000"/>
              <w:right w:val="single" w:sz="8" w:space="0" w:color="000000"/>
            </w:tcBorders>
            <w:shd w:val="clear" w:color="auto" w:fill="auto"/>
            <w:vAlign w:val="center"/>
            <w:hideMark/>
          </w:tcPr>
          <w:p w14:paraId="541185C6"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20g*9</w:t>
            </w:r>
            <w:r w:rsidRPr="00C76F0F">
              <w:rPr>
                <w:rFonts w:ascii="宋体" w:eastAsia="宋体" w:hAnsi="宋体" w:hint="eastAsia"/>
                <w:color w:val="000000"/>
                <w:spacing w:val="0"/>
                <w:kern w:val="0"/>
                <w:sz w:val="20"/>
                <w:szCs w:val="20"/>
              </w:rPr>
              <w:t>包</w:t>
            </w:r>
            <w:r w:rsidRPr="00C76F0F">
              <w:rPr>
                <w:rFonts w:ascii="Arial" w:eastAsia="等线" w:hAnsi="Arial" w:cs="Arial"/>
                <w:color w:val="000000"/>
                <w:spacing w:val="0"/>
                <w:kern w:val="0"/>
                <w:sz w:val="20"/>
                <w:szCs w:val="20"/>
              </w:rPr>
              <w:t>/</w:t>
            </w:r>
            <w:r w:rsidRPr="00C76F0F">
              <w:rPr>
                <w:rFonts w:ascii="宋体" w:eastAsia="宋体" w:hAnsi="宋体" w:hint="eastAsia"/>
                <w:color w:val="000000"/>
                <w:spacing w:val="0"/>
                <w:kern w:val="0"/>
                <w:sz w:val="20"/>
                <w:szCs w:val="20"/>
              </w:rPr>
              <w:t>盒</w:t>
            </w:r>
          </w:p>
        </w:tc>
        <w:tc>
          <w:tcPr>
            <w:tcW w:w="0" w:type="auto"/>
            <w:tcBorders>
              <w:top w:val="nil"/>
              <w:left w:val="nil"/>
              <w:bottom w:val="single" w:sz="8" w:space="0" w:color="000000"/>
              <w:right w:val="single" w:sz="8" w:space="0" w:color="000000"/>
            </w:tcBorders>
            <w:shd w:val="clear" w:color="auto" w:fill="auto"/>
            <w:vAlign w:val="center"/>
            <w:hideMark/>
          </w:tcPr>
          <w:p w14:paraId="3F45D652"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盒</w:t>
            </w:r>
          </w:p>
        </w:tc>
        <w:tc>
          <w:tcPr>
            <w:tcW w:w="0" w:type="auto"/>
            <w:tcBorders>
              <w:top w:val="nil"/>
              <w:left w:val="nil"/>
              <w:bottom w:val="single" w:sz="8" w:space="0" w:color="000000"/>
              <w:right w:val="single" w:sz="8" w:space="0" w:color="000000"/>
            </w:tcBorders>
            <w:shd w:val="clear" w:color="auto" w:fill="auto"/>
            <w:vAlign w:val="center"/>
            <w:hideMark/>
          </w:tcPr>
          <w:p w14:paraId="753BD603"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4000</w:t>
            </w:r>
          </w:p>
        </w:tc>
      </w:tr>
      <w:tr w:rsidR="00C76F0F" w:rsidRPr="00C76F0F" w14:paraId="4B74DA43"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EE9744E"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66</w:t>
            </w:r>
          </w:p>
        </w:tc>
        <w:tc>
          <w:tcPr>
            <w:tcW w:w="0" w:type="auto"/>
            <w:tcBorders>
              <w:top w:val="nil"/>
              <w:left w:val="nil"/>
              <w:bottom w:val="single" w:sz="8" w:space="0" w:color="000000"/>
              <w:right w:val="single" w:sz="8" w:space="0" w:color="000000"/>
            </w:tcBorders>
            <w:shd w:val="clear" w:color="auto" w:fill="auto"/>
            <w:vAlign w:val="center"/>
            <w:hideMark/>
          </w:tcPr>
          <w:p w14:paraId="6D1FBC2F"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荞麦挂面</w:t>
            </w:r>
          </w:p>
        </w:tc>
        <w:tc>
          <w:tcPr>
            <w:tcW w:w="0" w:type="auto"/>
            <w:tcBorders>
              <w:top w:val="nil"/>
              <w:left w:val="nil"/>
              <w:bottom w:val="single" w:sz="8" w:space="0" w:color="000000"/>
              <w:right w:val="single" w:sz="8" w:space="0" w:color="000000"/>
            </w:tcBorders>
            <w:shd w:val="clear" w:color="auto" w:fill="auto"/>
            <w:vAlign w:val="center"/>
            <w:hideMark/>
          </w:tcPr>
          <w:p w14:paraId="75834DD5"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金沙河</w:t>
            </w:r>
          </w:p>
        </w:tc>
        <w:tc>
          <w:tcPr>
            <w:tcW w:w="0" w:type="auto"/>
            <w:tcBorders>
              <w:top w:val="nil"/>
              <w:left w:val="nil"/>
              <w:bottom w:val="single" w:sz="8" w:space="0" w:color="000000"/>
              <w:right w:val="single" w:sz="8" w:space="0" w:color="000000"/>
            </w:tcBorders>
            <w:shd w:val="clear" w:color="auto" w:fill="auto"/>
            <w:vAlign w:val="center"/>
            <w:hideMark/>
          </w:tcPr>
          <w:p w14:paraId="494DE0D6"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900</w:t>
            </w:r>
            <w:r w:rsidRPr="00C76F0F">
              <w:rPr>
                <w:rFonts w:ascii="宋体" w:eastAsia="宋体" w:hAnsi="宋体" w:hint="eastAsia"/>
                <w:color w:val="000000"/>
                <w:spacing w:val="0"/>
                <w:kern w:val="0"/>
                <w:sz w:val="20"/>
                <w:szCs w:val="20"/>
              </w:rPr>
              <w:t>克</w:t>
            </w:r>
            <w:r w:rsidRPr="00C76F0F">
              <w:rPr>
                <w:rFonts w:eastAsia="等线"/>
                <w:color w:val="000000"/>
                <w:spacing w:val="0"/>
                <w:kern w:val="0"/>
                <w:sz w:val="20"/>
                <w:szCs w:val="20"/>
              </w:rPr>
              <w:t>/</w:t>
            </w:r>
            <w:r w:rsidRPr="00C76F0F">
              <w:rPr>
                <w:rFonts w:ascii="宋体" w:eastAsia="宋体" w:hAnsi="宋体" w:hint="eastAsia"/>
                <w:color w:val="000000"/>
                <w:spacing w:val="0"/>
                <w:kern w:val="0"/>
                <w:sz w:val="20"/>
                <w:szCs w:val="20"/>
              </w:rPr>
              <w:t>筒</w:t>
            </w:r>
          </w:p>
        </w:tc>
        <w:tc>
          <w:tcPr>
            <w:tcW w:w="0" w:type="auto"/>
            <w:tcBorders>
              <w:top w:val="nil"/>
              <w:left w:val="nil"/>
              <w:bottom w:val="single" w:sz="8" w:space="0" w:color="000000"/>
              <w:right w:val="single" w:sz="8" w:space="0" w:color="000000"/>
            </w:tcBorders>
            <w:shd w:val="clear" w:color="auto" w:fill="auto"/>
            <w:vAlign w:val="center"/>
            <w:hideMark/>
          </w:tcPr>
          <w:p w14:paraId="4BB74057"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筒</w:t>
            </w:r>
          </w:p>
        </w:tc>
        <w:tc>
          <w:tcPr>
            <w:tcW w:w="0" w:type="auto"/>
            <w:tcBorders>
              <w:top w:val="nil"/>
              <w:left w:val="nil"/>
              <w:bottom w:val="single" w:sz="8" w:space="0" w:color="000000"/>
              <w:right w:val="single" w:sz="8" w:space="0" w:color="000000"/>
            </w:tcBorders>
            <w:shd w:val="clear" w:color="auto" w:fill="auto"/>
            <w:vAlign w:val="center"/>
            <w:hideMark/>
          </w:tcPr>
          <w:p w14:paraId="502C3833"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1500</w:t>
            </w:r>
          </w:p>
        </w:tc>
      </w:tr>
      <w:tr w:rsidR="00C76F0F" w:rsidRPr="00C76F0F" w14:paraId="534CE18D" w14:textId="77777777" w:rsidTr="00C76F0F">
        <w:trPr>
          <w:trHeight w:val="49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CE61F18"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67</w:t>
            </w:r>
          </w:p>
        </w:tc>
        <w:tc>
          <w:tcPr>
            <w:tcW w:w="0" w:type="auto"/>
            <w:tcBorders>
              <w:top w:val="nil"/>
              <w:left w:val="nil"/>
              <w:bottom w:val="single" w:sz="8" w:space="0" w:color="000000"/>
              <w:right w:val="single" w:sz="8" w:space="0" w:color="000000"/>
            </w:tcBorders>
            <w:shd w:val="clear" w:color="auto" w:fill="auto"/>
            <w:vAlign w:val="center"/>
            <w:hideMark/>
          </w:tcPr>
          <w:p w14:paraId="0343C4FF"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金龙鱼豆花粉</w:t>
            </w:r>
          </w:p>
        </w:tc>
        <w:tc>
          <w:tcPr>
            <w:tcW w:w="0" w:type="auto"/>
            <w:tcBorders>
              <w:top w:val="nil"/>
              <w:left w:val="nil"/>
              <w:bottom w:val="single" w:sz="8" w:space="0" w:color="000000"/>
              <w:right w:val="single" w:sz="8" w:space="0" w:color="000000"/>
            </w:tcBorders>
            <w:shd w:val="clear" w:color="auto" w:fill="auto"/>
            <w:vAlign w:val="center"/>
            <w:hideMark/>
          </w:tcPr>
          <w:p w14:paraId="59E925FB"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金龙鱼</w:t>
            </w:r>
          </w:p>
        </w:tc>
        <w:tc>
          <w:tcPr>
            <w:tcW w:w="0" w:type="auto"/>
            <w:tcBorders>
              <w:top w:val="nil"/>
              <w:left w:val="nil"/>
              <w:bottom w:val="single" w:sz="8" w:space="0" w:color="000000"/>
              <w:right w:val="single" w:sz="8" w:space="0" w:color="000000"/>
            </w:tcBorders>
            <w:shd w:val="clear" w:color="auto" w:fill="auto"/>
            <w:vAlign w:val="center"/>
            <w:hideMark/>
          </w:tcPr>
          <w:p w14:paraId="6062E2A1"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260</w:t>
            </w:r>
            <w:r w:rsidRPr="00C76F0F">
              <w:rPr>
                <w:rFonts w:ascii="宋体" w:eastAsia="宋体" w:hAnsi="宋体" w:hint="eastAsia"/>
                <w:color w:val="000000"/>
                <w:spacing w:val="0"/>
                <w:kern w:val="0"/>
                <w:sz w:val="20"/>
                <w:szCs w:val="20"/>
              </w:rPr>
              <w:t>克</w:t>
            </w:r>
            <w:r w:rsidRPr="00C76F0F">
              <w:rPr>
                <w:rFonts w:eastAsia="等线"/>
                <w:color w:val="000000"/>
                <w:spacing w:val="0"/>
                <w:kern w:val="0"/>
                <w:sz w:val="20"/>
                <w:szCs w:val="20"/>
              </w:rPr>
              <w:t>/</w:t>
            </w:r>
            <w:r w:rsidRPr="00C76F0F">
              <w:rPr>
                <w:rFonts w:ascii="宋体" w:eastAsia="宋体" w:hAnsi="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4C9D202A"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42E7D7C1"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3000</w:t>
            </w:r>
          </w:p>
        </w:tc>
      </w:tr>
      <w:tr w:rsidR="00C76F0F" w:rsidRPr="00C76F0F" w14:paraId="3D6DBEB3" w14:textId="77777777" w:rsidTr="00C76F0F">
        <w:trPr>
          <w:trHeight w:val="49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775C147"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68</w:t>
            </w:r>
          </w:p>
        </w:tc>
        <w:tc>
          <w:tcPr>
            <w:tcW w:w="0" w:type="auto"/>
            <w:tcBorders>
              <w:top w:val="nil"/>
              <w:left w:val="nil"/>
              <w:bottom w:val="single" w:sz="8" w:space="0" w:color="000000"/>
              <w:right w:val="single" w:sz="8" w:space="0" w:color="000000"/>
            </w:tcBorders>
            <w:shd w:val="clear" w:color="auto" w:fill="auto"/>
            <w:vAlign w:val="center"/>
            <w:hideMark/>
          </w:tcPr>
          <w:p w14:paraId="0B849F95"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金沙河鸡蛋挂面</w:t>
            </w:r>
          </w:p>
        </w:tc>
        <w:tc>
          <w:tcPr>
            <w:tcW w:w="0" w:type="auto"/>
            <w:tcBorders>
              <w:top w:val="nil"/>
              <w:left w:val="nil"/>
              <w:bottom w:val="single" w:sz="8" w:space="0" w:color="000000"/>
              <w:right w:val="single" w:sz="8" w:space="0" w:color="000000"/>
            </w:tcBorders>
            <w:shd w:val="clear" w:color="auto" w:fill="auto"/>
            <w:vAlign w:val="center"/>
            <w:hideMark/>
          </w:tcPr>
          <w:p w14:paraId="79EAC1FC"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金沙河</w:t>
            </w:r>
          </w:p>
        </w:tc>
        <w:tc>
          <w:tcPr>
            <w:tcW w:w="0" w:type="auto"/>
            <w:tcBorders>
              <w:top w:val="nil"/>
              <w:left w:val="nil"/>
              <w:bottom w:val="single" w:sz="8" w:space="0" w:color="000000"/>
              <w:right w:val="single" w:sz="8" w:space="0" w:color="000000"/>
            </w:tcBorders>
            <w:shd w:val="clear" w:color="auto" w:fill="auto"/>
            <w:vAlign w:val="center"/>
            <w:hideMark/>
          </w:tcPr>
          <w:p w14:paraId="3E20DCDA"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900g/</w:t>
            </w:r>
            <w:r w:rsidRPr="00C76F0F">
              <w:rPr>
                <w:rFonts w:ascii="宋体" w:eastAsia="宋体" w:hAnsi="宋体" w:hint="eastAsia"/>
                <w:color w:val="000000"/>
                <w:spacing w:val="0"/>
                <w:kern w:val="0"/>
                <w:sz w:val="20"/>
                <w:szCs w:val="20"/>
              </w:rPr>
              <w:t>筒</w:t>
            </w:r>
          </w:p>
        </w:tc>
        <w:tc>
          <w:tcPr>
            <w:tcW w:w="0" w:type="auto"/>
            <w:tcBorders>
              <w:top w:val="nil"/>
              <w:left w:val="nil"/>
              <w:bottom w:val="single" w:sz="8" w:space="0" w:color="000000"/>
              <w:right w:val="single" w:sz="8" w:space="0" w:color="000000"/>
            </w:tcBorders>
            <w:shd w:val="clear" w:color="auto" w:fill="auto"/>
            <w:vAlign w:val="center"/>
            <w:hideMark/>
          </w:tcPr>
          <w:p w14:paraId="0DC57E3A"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筒</w:t>
            </w:r>
          </w:p>
        </w:tc>
        <w:tc>
          <w:tcPr>
            <w:tcW w:w="0" w:type="auto"/>
            <w:tcBorders>
              <w:top w:val="nil"/>
              <w:left w:val="nil"/>
              <w:bottom w:val="single" w:sz="8" w:space="0" w:color="000000"/>
              <w:right w:val="single" w:sz="8" w:space="0" w:color="000000"/>
            </w:tcBorders>
            <w:shd w:val="clear" w:color="auto" w:fill="auto"/>
            <w:vAlign w:val="center"/>
            <w:hideMark/>
          </w:tcPr>
          <w:p w14:paraId="6C88212D"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1500</w:t>
            </w:r>
          </w:p>
        </w:tc>
      </w:tr>
      <w:tr w:rsidR="00C76F0F" w:rsidRPr="00C76F0F" w14:paraId="4487E5A0" w14:textId="77777777" w:rsidTr="00C76F0F">
        <w:trPr>
          <w:trHeight w:val="49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6399C8A"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69</w:t>
            </w:r>
          </w:p>
        </w:tc>
        <w:tc>
          <w:tcPr>
            <w:tcW w:w="0" w:type="auto"/>
            <w:tcBorders>
              <w:top w:val="nil"/>
              <w:left w:val="nil"/>
              <w:bottom w:val="single" w:sz="8" w:space="0" w:color="000000"/>
              <w:right w:val="single" w:sz="8" w:space="0" w:color="000000"/>
            </w:tcBorders>
            <w:shd w:val="clear" w:color="auto" w:fill="auto"/>
            <w:vAlign w:val="center"/>
            <w:hideMark/>
          </w:tcPr>
          <w:p w14:paraId="5B3726DC"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金沙河龙须面</w:t>
            </w:r>
          </w:p>
        </w:tc>
        <w:tc>
          <w:tcPr>
            <w:tcW w:w="0" w:type="auto"/>
            <w:tcBorders>
              <w:top w:val="nil"/>
              <w:left w:val="nil"/>
              <w:bottom w:val="single" w:sz="8" w:space="0" w:color="000000"/>
              <w:right w:val="single" w:sz="8" w:space="0" w:color="000000"/>
            </w:tcBorders>
            <w:shd w:val="clear" w:color="auto" w:fill="auto"/>
            <w:vAlign w:val="center"/>
            <w:hideMark/>
          </w:tcPr>
          <w:p w14:paraId="6DDA9FC2"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金沙河</w:t>
            </w:r>
          </w:p>
        </w:tc>
        <w:tc>
          <w:tcPr>
            <w:tcW w:w="0" w:type="auto"/>
            <w:tcBorders>
              <w:top w:val="nil"/>
              <w:left w:val="nil"/>
              <w:bottom w:val="single" w:sz="8" w:space="0" w:color="000000"/>
              <w:right w:val="single" w:sz="8" w:space="0" w:color="000000"/>
            </w:tcBorders>
            <w:shd w:val="clear" w:color="auto" w:fill="auto"/>
            <w:vAlign w:val="center"/>
            <w:hideMark/>
          </w:tcPr>
          <w:p w14:paraId="772FCD82"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900g/</w:t>
            </w:r>
            <w:r w:rsidRPr="00C76F0F">
              <w:rPr>
                <w:rFonts w:ascii="宋体" w:eastAsia="宋体" w:hAnsi="宋体" w:hint="eastAsia"/>
                <w:color w:val="000000"/>
                <w:spacing w:val="0"/>
                <w:kern w:val="0"/>
                <w:sz w:val="20"/>
                <w:szCs w:val="20"/>
              </w:rPr>
              <w:t>筒</w:t>
            </w:r>
          </w:p>
        </w:tc>
        <w:tc>
          <w:tcPr>
            <w:tcW w:w="0" w:type="auto"/>
            <w:tcBorders>
              <w:top w:val="nil"/>
              <w:left w:val="nil"/>
              <w:bottom w:val="single" w:sz="8" w:space="0" w:color="000000"/>
              <w:right w:val="single" w:sz="8" w:space="0" w:color="000000"/>
            </w:tcBorders>
            <w:shd w:val="clear" w:color="auto" w:fill="auto"/>
            <w:vAlign w:val="center"/>
            <w:hideMark/>
          </w:tcPr>
          <w:p w14:paraId="7FEBF420"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筒</w:t>
            </w:r>
          </w:p>
        </w:tc>
        <w:tc>
          <w:tcPr>
            <w:tcW w:w="0" w:type="auto"/>
            <w:tcBorders>
              <w:top w:val="nil"/>
              <w:left w:val="nil"/>
              <w:bottom w:val="single" w:sz="8" w:space="0" w:color="000000"/>
              <w:right w:val="single" w:sz="8" w:space="0" w:color="000000"/>
            </w:tcBorders>
            <w:shd w:val="clear" w:color="auto" w:fill="auto"/>
            <w:vAlign w:val="center"/>
            <w:hideMark/>
          </w:tcPr>
          <w:p w14:paraId="1A01723A"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1500</w:t>
            </w:r>
          </w:p>
        </w:tc>
      </w:tr>
      <w:tr w:rsidR="00C76F0F" w:rsidRPr="00C76F0F" w14:paraId="62AD5F34" w14:textId="77777777" w:rsidTr="00C76F0F">
        <w:trPr>
          <w:trHeight w:val="49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C80FAB3"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70</w:t>
            </w:r>
          </w:p>
        </w:tc>
        <w:tc>
          <w:tcPr>
            <w:tcW w:w="0" w:type="auto"/>
            <w:tcBorders>
              <w:top w:val="nil"/>
              <w:left w:val="nil"/>
              <w:bottom w:val="single" w:sz="8" w:space="0" w:color="000000"/>
              <w:right w:val="single" w:sz="8" w:space="0" w:color="000000"/>
            </w:tcBorders>
            <w:shd w:val="clear" w:color="auto" w:fill="auto"/>
            <w:vAlign w:val="center"/>
            <w:hideMark/>
          </w:tcPr>
          <w:p w14:paraId="6B1E7B1E"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酒鬼花生米</w:t>
            </w:r>
          </w:p>
        </w:tc>
        <w:tc>
          <w:tcPr>
            <w:tcW w:w="0" w:type="auto"/>
            <w:tcBorders>
              <w:top w:val="nil"/>
              <w:left w:val="nil"/>
              <w:bottom w:val="single" w:sz="8" w:space="0" w:color="000000"/>
              <w:right w:val="single" w:sz="8" w:space="0" w:color="000000"/>
            </w:tcBorders>
            <w:shd w:val="clear" w:color="auto" w:fill="auto"/>
            <w:vAlign w:val="center"/>
            <w:hideMark/>
          </w:tcPr>
          <w:p w14:paraId="0B6622CA"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朱员外或同级别及以上</w:t>
            </w:r>
          </w:p>
        </w:tc>
        <w:tc>
          <w:tcPr>
            <w:tcW w:w="0" w:type="auto"/>
            <w:tcBorders>
              <w:top w:val="nil"/>
              <w:left w:val="nil"/>
              <w:bottom w:val="single" w:sz="8" w:space="0" w:color="000000"/>
              <w:right w:val="single" w:sz="8" w:space="0" w:color="000000"/>
            </w:tcBorders>
            <w:shd w:val="clear" w:color="auto" w:fill="auto"/>
            <w:vAlign w:val="center"/>
            <w:hideMark/>
          </w:tcPr>
          <w:p w14:paraId="685160A5"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3.7</w:t>
            </w:r>
            <w:r w:rsidRPr="00C76F0F">
              <w:rPr>
                <w:rFonts w:ascii="宋体" w:eastAsia="宋体" w:hAnsi="宋体" w:hint="eastAsia"/>
                <w:color w:val="000000"/>
                <w:spacing w:val="0"/>
                <w:kern w:val="0"/>
                <w:sz w:val="20"/>
                <w:szCs w:val="20"/>
              </w:rPr>
              <w:t>斤</w:t>
            </w:r>
            <w:r w:rsidRPr="00C76F0F">
              <w:rPr>
                <w:rFonts w:eastAsia="等线"/>
                <w:color w:val="000000"/>
                <w:spacing w:val="0"/>
                <w:kern w:val="0"/>
                <w:sz w:val="20"/>
                <w:szCs w:val="20"/>
              </w:rPr>
              <w:t>/</w:t>
            </w:r>
            <w:r w:rsidRPr="00C76F0F">
              <w:rPr>
                <w:rFonts w:ascii="宋体" w:eastAsia="宋体" w:hAnsi="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14F57BCD"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289B237E"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300</w:t>
            </w:r>
          </w:p>
        </w:tc>
      </w:tr>
      <w:tr w:rsidR="00C76F0F" w:rsidRPr="00C76F0F" w14:paraId="7B2D1433" w14:textId="77777777" w:rsidTr="00C76F0F">
        <w:trPr>
          <w:trHeight w:val="49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02A4434"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71</w:t>
            </w:r>
          </w:p>
        </w:tc>
        <w:tc>
          <w:tcPr>
            <w:tcW w:w="0" w:type="auto"/>
            <w:tcBorders>
              <w:top w:val="nil"/>
              <w:left w:val="nil"/>
              <w:bottom w:val="single" w:sz="8" w:space="0" w:color="000000"/>
              <w:right w:val="single" w:sz="8" w:space="0" w:color="000000"/>
            </w:tcBorders>
            <w:shd w:val="clear" w:color="auto" w:fill="auto"/>
            <w:vAlign w:val="center"/>
            <w:hideMark/>
          </w:tcPr>
          <w:p w14:paraId="60875176"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proofErr w:type="gramStart"/>
            <w:r w:rsidRPr="00C76F0F">
              <w:rPr>
                <w:rFonts w:ascii="宋体" w:eastAsia="宋体" w:hAnsi="宋体" w:cs="宋体" w:hint="eastAsia"/>
                <w:color w:val="000000"/>
                <w:spacing w:val="0"/>
                <w:kern w:val="0"/>
                <w:sz w:val="20"/>
                <w:szCs w:val="20"/>
              </w:rPr>
              <w:t>卡乐比</w:t>
            </w:r>
            <w:proofErr w:type="gramEnd"/>
            <w:r w:rsidRPr="00C76F0F">
              <w:rPr>
                <w:rFonts w:ascii="宋体" w:eastAsia="宋体" w:hAnsi="宋体" w:cs="宋体" w:hint="eastAsia"/>
                <w:color w:val="000000"/>
                <w:spacing w:val="0"/>
                <w:kern w:val="0"/>
                <w:sz w:val="20"/>
                <w:szCs w:val="20"/>
              </w:rPr>
              <w:t>即食麦片</w:t>
            </w:r>
          </w:p>
        </w:tc>
        <w:tc>
          <w:tcPr>
            <w:tcW w:w="0" w:type="auto"/>
            <w:tcBorders>
              <w:top w:val="nil"/>
              <w:left w:val="nil"/>
              <w:bottom w:val="single" w:sz="8" w:space="0" w:color="000000"/>
              <w:right w:val="single" w:sz="8" w:space="0" w:color="000000"/>
            </w:tcBorders>
            <w:shd w:val="clear" w:color="auto" w:fill="auto"/>
            <w:vAlign w:val="center"/>
            <w:hideMark/>
          </w:tcPr>
          <w:p w14:paraId="424CFC26"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proofErr w:type="gramStart"/>
            <w:r w:rsidRPr="00C76F0F">
              <w:rPr>
                <w:rFonts w:ascii="宋体" w:eastAsia="宋体" w:hAnsi="宋体" w:cs="宋体" w:hint="eastAsia"/>
                <w:color w:val="000000"/>
                <w:spacing w:val="0"/>
                <w:kern w:val="0"/>
                <w:sz w:val="20"/>
                <w:szCs w:val="20"/>
              </w:rPr>
              <w:t>卡乐比</w:t>
            </w:r>
            <w:proofErr w:type="gramEnd"/>
          </w:p>
        </w:tc>
        <w:tc>
          <w:tcPr>
            <w:tcW w:w="0" w:type="auto"/>
            <w:tcBorders>
              <w:top w:val="nil"/>
              <w:left w:val="nil"/>
              <w:bottom w:val="single" w:sz="8" w:space="0" w:color="000000"/>
              <w:right w:val="single" w:sz="8" w:space="0" w:color="000000"/>
            </w:tcBorders>
            <w:shd w:val="clear" w:color="auto" w:fill="auto"/>
            <w:vAlign w:val="center"/>
            <w:hideMark/>
          </w:tcPr>
          <w:p w14:paraId="1E72274E"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600</w:t>
            </w:r>
            <w:r w:rsidRPr="00C76F0F">
              <w:rPr>
                <w:rFonts w:ascii="宋体" w:eastAsia="宋体" w:hAnsi="宋体" w:hint="eastAsia"/>
                <w:color w:val="000000"/>
                <w:spacing w:val="0"/>
                <w:kern w:val="0"/>
                <w:sz w:val="20"/>
                <w:szCs w:val="20"/>
              </w:rPr>
              <w:t>克</w:t>
            </w:r>
            <w:r w:rsidRPr="00C76F0F">
              <w:rPr>
                <w:rFonts w:eastAsia="等线"/>
                <w:color w:val="000000"/>
                <w:spacing w:val="0"/>
                <w:kern w:val="0"/>
                <w:sz w:val="20"/>
                <w:szCs w:val="20"/>
              </w:rPr>
              <w:t>/</w:t>
            </w:r>
            <w:r w:rsidRPr="00C76F0F">
              <w:rPr>
                <w:rFonts w:ascii="宋体" w:eastAsia="宋体" w:hAnsi="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1C5AAB96"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5D756192"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100</w:t>
            </w:r>
          </w:p>
        </w:tc>
      </w:tr>
      <w:tr w:rsidR="00C76F0F" w:rsidRPr="00C76F0F" w14:paraId="23C446DF"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B6CD387"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72</w:t>
            </w:r>
          </w:p>
        </w:tc>
        <w:tc>
          <w:tcPr>
            <w:tcW w:w="0" w:type="auto"/>
            <w:tcBorders>
              <w:top w:val="nil"/>
              <w:left w:val="nil"/>
              <w:bottom w:val="single" w:sz="8" w:space="0" w:color="000000"/>
              <w:right w:val="single" w:sz="8" w:space="0" w:color="000000"/>
            </w:tcBorders>
            <w:shd w:val="clear" w:color="auto" w:fill="auto"/>
            <w:vAlign w:val="center"/>
            <w:hideMark/>
          </w:tcPr>
          <w:p w14:paraId="68FBA434"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其军小米</w:t>
            </w:r>
            <w:proofErr w:type="gramStart"/>
            <w:r w:rsidRPr="00C76F0F">
              <w:rPr>
                <w:rFonts w:ascii="宋体" w:eastAsia="宋体" w:hAnsi="宋体" w:cs="宋体" w:hint="eastAsia"/>
                <w:color w:val="000000"/>
                <w:spacing w:val="0"/>
                <w:kern w:val="0"/>
                <w:sz w:val="20"/>
                <w:szCs w:val="20"/>
              </w:rPr>
              <w:t>椒</w:t>
            </w:r>
            <w:proofErr w:type="gramEnd"/>
          </w:p>
        </w:tc>
        <w:tc>
          <w:tcPr>
            <w:tcW w:w="0" w:type="auto"/>
            <w:tcBorders>
              <w:top w:val="nil"/>
              <w:left w:val="nil"/>
              <w:bottom w:val="single" w:sz="8" w:space="0" w:color="000000"/>
              <w:right w:val="single" w:sz="8" w:space="0" w:color="000000"/>
            </w:tcBorders>
            <w:shd w:val="clear" w:color="auto" w:fill="auto"/>
            <w:vAlign w:val="center"/>
            <w:hideMark/>
          </w:tcPr>
          <w:p w14:paraId="18D747A5"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其军</w:t>
            </w:r>
          </w:p>
        </w:tc>
        <w:tc>
          <w:tcPr>
            <w:tcW w:w="0" w:type="auto"/>
            <w:tcBorders>
              <w:top w:val="nil"/>
              <w:left w:val="nil"/>
              <w:bottom w:val="single" w:sz="8" w:space="0" w:color="000000"/>
              <w:right w:val="single" w:sz="8" w:space="0" w:color="000000"/>
            </w:tcBorders>
            <w:shd w:val="clear" w:color="auto" w:fill="auto"/>
            <w:vAlign w:val="center"/>
            <w:hideMark/>
          </w:tcPr>
          <w:p w14:paraId="15E435DF"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2.5kg/</w:t>
            </w:r>
            <w:r w:rsidRPr="00C76F0F">
              <w:rPr>
                <w:rFonts w:ascii="宋体" w:eastAsia="宋体" w:hAnsi="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6EF376F0"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0D26C79B"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800</w:t>
            </w:r>
          </w:p>
        </w:tc>
      </w:tr>
      <w:tr w:rsidR="00C76F0F" w:rsidRPr="00C76F0F" w14:paraId="79DB2432" w14:textId="77777777" w:rsidTr="00C76F0F">
        <w:trPr>
          <w:trHeight w:val="49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BDFB061"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73</w:t>
            </w:r>
          </w:p>
        </w:tc>
        <w:tc>
          <w:tcPr>
            <w:tcW w:w="0" w:type="auto"/>
            <w:tcBorders>
              <w:top w:val="nil"/>
              <w:left w:val="nil"/>
              <w:bottom w:val="single" w:sz="8" w:space="0" w:color="000000"/>
              <w:right w:val="single" w:sz="8" w:space="0" w:color="000000"/>
            </w:tcBorders>
            <w:shd w:val="clear" w:color="auto" w:fill="auto"/>
            <w:vAlign w:val="center"/>
            <w:hideMark/>
          </w:tcPr>
          <w:p w14:paraId="0F7E4B23"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钱江爽口菜芯</w:t>
            </w:r>
          </w:p>
        </w:tc>
        <w:tc>
          <w:tcPr>
            <w:tcW w:w="0" w:type="auto"/>
            <w:tcBorders>
              <w:top w:val="nil"/>
              <w:left w:val="nil"/>
              <w:bottom w:val="single" w:sz="8" w:space="0" w:color="000000"/>
              <w:right w:val="single" w:sz="8" w:space="0" w:color="000000"/>
            </w:tcBorders>
            <w:shd w:val="clear" w:color="auto" w:fill="auto"/>
            <w:vAlign w:val="center"/>
            <w:hideMark/>
          </w:tcPr>
          <w:p w14:paraId="7B1545A5"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钱江</w:t>
            </w:r>
          </w:p>
        </w:tc>
        <w:tc>
          <w:tcPr>
            <w:tcW w:w="0" w:type="auto"/>
            <w:tcBorders>
              <w:top w:val="nil"/>
              <w:left w:val="nil"/>
              <w:bottom w:val="single" w:sz="8" w:space="0" w:color="000000"/>
              <w:right w:val="single" w:sz="8" w:space="0" w:color="000000"/>
            </w:tcBorders>
            <w:shd w:val="clear" w:color="auto" w:fill="auto"/>
            <w:vAlign w:val="center"/>
            <w:hideMark/>
          </w:tcPr>
          <w:p w14:paraId="7A1DB32A"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70g/</w:t>
            </w:r>
            <w:r w:rsidRPr="00C76F0F">
              <w:rPr>
                <w:rFonts w:ascii="宋体" w:eastAsia="宋体" w:hAnsi="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606F4592"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27CCE0DC"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25000</w:t>
            </w:r>
          </w:p>
        </w:tc>
      </w:tr>
      <w:tr w:rsidR="00C76F0F" w:rsidRPr="00C76F0F" w14:paraId="501D2EF8" w14:textId="77777777" w:rsidTr="00C76F0F">
        <w:trPr>
          <w:trHeight w:val="49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7088EEB"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74</w:t>
            </w:r>
          </w:p>
        </w:tc>
        <w:tc>
          <w:tcPr>
            <w:tcW w:w="0" w:type="auto"/>
            <w:tcBorders>
              <w:top w:val="nil"/>
              <w:left w:val="nil"/>
              <w:bottom w:val="single" w:sz="8" w:space="0" w:color="000000"/>
              <w:right w:val="single" w:sz="8" w:space="0" w:color="000000"/>
            </w:tcBorders>
            <w:shd w:val="clear" w:color="auto" w:fill="auto"/>
            <w:vAlign w:val="center"/>
            <w:hideMark/>
          </w:tcPr>
          <w:p w14:paraId="4E5FB7D8"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钱江萧山萝卜干</w:t>
            </w:r>
          </w:p>
        </w:tc>
        <w:tc>
          <w:tcPr>
            <w:tcW w:w="0" w:type="auto"/>
            <w:tcBorders>
              <w:top w:val="nil"/>
              <w:left w:val="nil"/>
              <w:bottom w:val="single" w:sz="8" w:space="0" w:color="000000"/>
              <w:right w:val="single" w:sz="8" w:space="0" w:color="000000"/>
            </w:tcBorders>
            <w:shd w:val="clear" w:color="auto" w:fill="auto"/>
            <w:vAlign w:val="center"/>
            <w:hideMark/>
          </w:tcPr>
          <w:p w14:paraId="491CB794"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钱江</w:t>
            </w:r>
          </w:p>
        </w:tc>
        <w:tc>
          <w:tcPr>
            <w:tcW w:w="0" w:type="auto"/>
            <w:tcBorders>
              <w:top w:val="nil"/>
              <w:left w:val="nil"/>
              <w:bottom w:val="single" w:sz="8" w:space="0" w:color="000000"/>
              <w:right w:val="single" w:sz="8" w:space="0" w:color="000000"/>
            </w:tcBorders>
            <w:shd w:val="clear" w:color="auto" w:fill="auto"/>
            <w:vAlign w:val="center"/>
            <w:hideMark/>
          </w:tcPr>
          <w:p w14:paraId="6DBB87FF"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1kg/</w:t>
            </w:r>
            <w:r w:rsidRPr="00C76F0F">
              <w:rPr>
                <w:rFonts w:ascii="宋体" w:eastAsia="宋体" w:hAnsi="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4E5D3CAB"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69ED4FD9"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1000</w:t>
            </w:r>
          </w:p>
        </w:tc>
      </w:tr>
      <w:tr w:rsidR="00C76F0F" w:rsidRPr="00C76F0F" w14:paraId="6BB7D172"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A9FB298"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lastRenderedPageBreak/>
              <w:t>75</w:t>
            </w:r>
          </w:p>
        </w:tc>
        <w:tc>
          <w:tcPr>
            <w:tcW w:w="0" w:type="auto"/>
            <w:tcBorders>
              <w:top w:val="nil"/>
              <w:left w:val="nil"/>
              <w:bottom w:val="single" w:sz="8" w:space="0" w:color="000000"/>
              <w:right w:val="single" w:sz="8" w:space="0" w:color="000000"/>
            </w:tcBorders>
            <w:shd w:val="clear" w:color="auto" w:fill="auto"/>
            <w:vAlign w:val="center"/>
            <w:hideMark/>
          </w:tcPr>
          <w:p w14:paraId="2B93242C"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钱江雪菜</w:t>
            </w:r>
          </w:p>
        </w:tc>
        <w:tc>
          <w:tcPr>
            <w:tcW w:w="0" w:type="auto"/>
            <w:tcBorders>
              <w:top w:val="nil"/>
              <w:left w:val="nil"/>
              <w:bottom w:val="single" w:sz="8" w:space="0" w:color="000000"/>
              <w:right w:val="single" w:sz="8" w:space="0" w:color="000000"/>
            </w:tcBorders>
            <w:shd w:val="clear" w:color="auto" w:fill="auto"/>
            <w:vAlign w:val="center"/>
            <w:hideMark/>
          </w:tcPr>
          <w:p w14:paraId="46DF733E"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钱江</w:t>
            </w:r>
          </w:p>
        </w:tc>
        <w:tc>
          <w:tcPr>
            <w:tcW w:w="0" w:type="auto"/>
            <w:tcBorders>
              <w:top w:val="nil"/>
              <w:left w:val="nil"/>
              <w:bottom w:val="single" w:sz="8" w:space="0" w:color="000000"/>
              <w:right w:val="single" w:sz="8" w:space="0" w:color="000000"/>
            </w:tcBorders>
            <w:shd w:val="clear" w:color="auto" w:fill="auto"/>
            <w:vAlign w:val="center"/>
            <w:hideMark/>
          </w:tcPr>
          <w:p w14:paraId="0554E167"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120g/</w:t>
            </w:r>
            <w:r w:rsidRPr="00C76F0F">
              <w:rPr>
                <w:rFonts w:ascii="宋体" w:eastAsia="宋体" w:hAnsi="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2457D1A9"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5812FE6F"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25000</w:t>
            </w:r>
          </w:p>
        </w:tc>
      </w:tr>
      <w:tr w:rsidR="00C76F0F" w:rsidRPr="00C76F0F" w14:paraId="153862FB"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5EAFC8D"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76</w:t>
            </w:r>
          </w:p>
        </w:tc>
        <w:tc>
          <w:tcPr>
            <w:tcW w:w="0" w:type="auto"/>
            <w:tcBorders>
              <w:top w:val="nil"/>
              <w:left w:val="nil"/>
              <w:bottom w:val="single" w:sz="8" w:space="0" w:color="000000"/>
              <w:right w:val="single" w:sz="8" w:space="0" w:color="000000"/>
            </w:tcBorders>
            <w:shd w:val="clear" w:color="auto" w:fill="auto"/>
            <w:vAlign w:val="bottom"/>
            <w:hideMark/>
          </w:tcPr>
          <w:p w14:paraId="22E763B3"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钱江大头菜</w:t>
            </w:r>
          </w:p>
        </w:tc>
        <w:tc>
          <w:tcPr>
            <w:tcW w:w="0" w:type="auto"/>
            <w:tcBorders>
              <w:top w:val="nil"/>
              <w:left w:val="nil"/>
              <w:bottom w:val="single" w:sz="8" w:space="0" w:color="000000"/>
              <w:right w:val="single" w:sz="8" w:space="0" w:color="000000"/>
            </w:tcBorders>
            <w:shd w:val="clear" w:color="auto" w:fill="auto"/>
            <w:vAlign w:val="bottom"/>
            <w:hideMark/>
          </w:tcPr>
          <w:p w14:paraId="21E87F87"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钱江</w:t>
            </w:r>
          </w:p>
        </w:tc>
        <w:tc>
          <w:tcPr>
            <w:tcW w:w="0" w:type="auto"/>
            <w:tcBorders>
              <w:top w:val="nil"/>
              <w:left w:val="nil"/>
              <w:bottom w:val="single" w:sz="8" w:space="0" w:color="000000"/>
              <w:right w:val="single" w:sz="8" w:space="0" w:color="000000"/>
            </w:tcBorders>
            <w:shd w:val="clear" w:color="auto" w:fill="auto"/>
            <w:vAlign w:val="center"/>
            <w:hideMark/>
          </w:tcPr>
          <w:p w14:paraId="6F712C0A"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58g/</w:t>
            </w:r>
            <w:r w:rsidRPr="00C76F0F">
              <w:rPr>
                <w:rFonts w:ascii="宋体" w:eastAsia="宋体" w:hAnsi="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63B37F34"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7823EC97"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15000</w:t>
            </w:r>
          </w:p>
        </w:tc>
      </w:tr>
      <w:tr w:rsidR="00C76F0F" w:rsidRPr="00C76F0F" w14:paraId="0AC74DE0" w14:textId="77777777" w:rsidTr="00C76F0F">
        <w:trPr>
          <w:trHeight w:val="51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F39F00E"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77</w:t>
            </w:r>
          </w:p>
        </w:tc>
        <w:tc>
          <w:tcPr>
            <w:tcW w:w="0" w:type="auto"/>
            <w:tcBorders>
              <w:top w:val="nil"/>
              <w:left w:val="nil"/>
              <w:bottom w:val="single" w:sz="8" w:space="0" w:color="000000"/>
              <w:right w:val="single" w:sz="8" w:space="0" w:color="000000"/>
            </w:tcBorders>
            <w:shd w:val="clear" w:color="auto" w:fill="auto"/>
            <w:vAlign w:val="bottom"/>
            <w:hideMark/>
          </w:tcPr>
          <w:p w14:paraId="5CBB1DC1"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钱江奶油瓜片</w:t>
            </w:r>
          </w:p>
        </w:tc>
        <w:tc>
          <w:tcPr>
            <w:tcW w:w="0" w:type="auto"/>
            <w:tcBorders>
              <w:top w:val="nil"/>
              <w:left w:val="nil"/>
              <w:bottom w:val="single" w:sz="8" w:space="0" w:color="000000"/>
              <w:right w:val="single" w:sz="8" w:space="0" w:color="000000"/>
            </w:tcBorders>
            <w:shd w:val="clear" w:color="auto" w:fill="auto"/>
            <w:vAlign w:val="bottom"/>
            <w:hideMark/>
          </w:tcPr>
          <w:p w14:paraId="117158B2"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钱江</w:t>
            </w:r>
          </w:p>
        </w:tc>
        <w:tc>
          <w:tcPr>
            <w:tcW w:w="0" w:type="auto"/>
            <w:tcBorders>
              <w:top w:val="nil"/>
              <w:left w:val="nil"/>
              <w:bottom w:val="single" w:sz="8" w:space="0" w:color="000000"/>
              <w:right w:val="single" w:sz="8" w:space="0" w:color="000000"/>
            </w:tcBorders>
            <w:shd w:val="clear" w:color="auto" w:fill="auto"/>
            <w:vAlign w:val="center"/>
            <w:hideMark/>
          </w:tcPr>
          <w:p w14:paraId="44646780"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20g*10</w:t>
            </w:r>
            <w:r w:rsidRPr="00C76F0F">
              <w:rPr>
                <w:rFonts w:ascii="宋体" w:eastAsia="宋体" w:hAnsi="宋体" w:hint="eastAsia"/>
                <w:color w:val="000000"/>
                <w:spacing w:val="0"/>
                <w:kern w:val="0"/>
                <w:sz w:val="20"/>
                <w:szCs w:val="20"/>
              </w:rPr>
              <w:t>包</w:t>
            </w:r>
            <w:r w:rsidRPr="00C76F0F">
              <w:rPr>
                <w:rFonts w:ascii="Arial" w:eastAsia="等线" w:hAnsi="Arial" w:cs="Arial"/>
                <w:color w:val="000000"/>
                <w:spacing w:val="0"/>
                <w:kern w:val="0"/>
                <w:sz w:val="20"/>
                <w:szCs w:val="20"/>
              </w:rPr>
              <w:t>/</w:t>
            </w:r>
            <w:r w:rsidRPr="00C76F0F">
              <w:rPr>
                <w:rFonts w:ascii="宋体" w:eastAsia="宋体" w:hAnsi="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5AE3743D"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62EF20B9"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2000</w:t>
            </w:r>
          </w:p>
        </w:tc>
      </w:tr>
      <w:tr w:rsidR="00C76F0F" w:rsidRPr="00C76F0F" w14:paraId="0D3A4DC1"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B0336BC"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78</w:t>
            </w:r>
          </w:p>
        </w:tc>
        <w:tc>
          <w:tcPr>
            <w:tcW w:w="0" w:type="auto"/>
            <w:tcBorders>
              <w:top w:val="nil"/>
              <w:left w:val="nil"/>
              <w:bottom w:val="single" w:sz="8" w:space="0" w:color="000000"/>
              <w:right w:val="single" w:sz="8" w:space="0" w:color="000000"/>
            </w:tcBorders>
            <w:shd w:val="clear" w:color="auto" w:fill="auto"/>
            <w:vAlign w:val="bottom"/>
            <w:hideMark/>
          </w:tcPr>
          <w:p w14:paraId="65579227"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钱江榨菜丝</w:t>
            </w:r>
          </w:p>
        </w:tc>
        <w:tc>
          <w:tcPr>
            <w:tcW w:w="0" w:type="auto"/>
            <w:tcBorders>
              <w:top w:val="nil"/>
              <w:left w:val="nil"/>
              <w:bottom w:val="single" w:sz="8" w:space="0" w:color="000000"/>
              <w:right w:val="single" w:sz="8" w:space="0" w:color="000000"/>
            </w:tcBorders>
            <w:shd w:val="clear" w:color="auto" w:fill="auto"/>
            <w:vAlign w:val="bottom"/>
            <w:hideMark/>
          </w:tcPr>
          <w:p w14:paraId="6B8EC36C"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钱江</w:t>
            </w:r>
          </w:p>
        </w:tc>
        <w:tc>
          <w:tcPr>
            <w:tcW w:w="0" w:type="auto"/>
            <w:tcBorders>
              <w:top w:val="nil"/>
              <w:left w:val="nil"/>
              <w:bottom w:val="single" w:sz="8" w:space="0" w:color="000000"/>
              <w:right w:val="single" w:sz="8" w:space="0" w:color="000000"/>
            </w:tcBorders>
            <w:shd w:val="clear" w:color="auto" w:fill="auto"/>
            <w:vAlign w:val="center"/>
            <w:hideMark/>
          </w:tcPr>
          <w:p w14:paraId="5EEBFD98"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20g*8</w:t>
            </w:r>
            <w:r w:rsidRPr="00C76F0F">
              <w:rPr>
                <w:rFonts w:ascii="宋体" w:eastAsia="宋体" w:hAnsi="宋体" w:hint="eastAsia"/>
                <w:color w:val="000000"/>
                <w:spacing w:val="0"/>
                <w:kern w:val="0"/>
                <w:sz w:val="20"/>
                <w:szCs w:val="20"/>
              </w:rPr>
              <w:t>包</w:t>
            </w:r>
            <w:r w:rsidRPr="00C76F0F">
              <w:rPr>
                <w:rFonts w:ascii="Arial" w:eastAsia="等线" w:hAnsi="Arial" w:cs="Arial"/>
                <w:color w:val="000000"/>
                <w:spacing w:val="0"/>
                <w:kern w:val="0"/>
                <w:sz w:val="20"/>
                <w:szCs w:val="20"/>
              </w:rPr>
              <w:t>/</w:t>
            </w:r>
            <w:r w:rsidRPr="00C76F0F">
              <w:rPr>
                <w:rFonts w:ascii="宋体" w:eastAsia="宋体" w:hAnsi="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1E6C97B2"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47045B95"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2000</w:t>
            </w:r>
          </w:p>
        </w:tc>
      </w:tr>
      <w:tr w:rsidR="00C76F0F" w:rsidRPr="00C76F0F" w14:paraId="4A3F1B87" w14:textId="77777777" w:rsidTr="00C76F0F">
        <w:trPr>
          <w:trHeight w:val="49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0C5AACD"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79</w:t>
            </w:r>
          </w:p>
        </w:tc>
        <w:tc>
          <w:tcPr>
            <w:tcW w:w="0" w:type="auto"/>
            <w:tcBorders>
              <w:top w:val="nil"/>
              <w:left w:val="nil"/>
              <w:bottom w:val="single" w:sz="8" w:space="0" w:color="000000"/>
              <w:right w:val="single" w:sz="8" w:space="0" w:color="000000"/>
            </w:tcBorders>
            <w:shd w:val="clear" w:color="auto" w:fill="auto"/>
            <w:vAlign w:val="center"/>
            <w:hideMark/>
          </w:tcPr>
          <w:p w14:paraId="0A362B1B"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三和四美豆腐乳</w:t>
            </w:r>
          </w:p>
        </w:tc>
        <w:tc>
          <w:tcPr>
            <w:tcW w:w="0" w:type="auto"/>
            <w:tcBorders>
              <w:top w:val="nil"/>
              <w:left w:val="nil"/>
              <w:bottom w:val="single" w:sz="8" w:space="0" w:color="000000"/>
              <w:right w:val="single" w:sz="8" w:space="0" w:color="000000"/>
            </w:tcBorders>
            <w:shd w:val="clear" w:color="auto" w:fill="auto"/>
            <w:vAlign w:val="center"/>
            <w:hideMark/>
          </w:tcPr>
          <w:p w14:paraId="5B2059DD"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三和四美</w:t>
            </w:r>
          </w:p>
        </w:tc>
        <w:tc>
          <w:tcPr>
            <w:tcW w:w="0" w:type="auto"/>
            <w:tcBorders>
              <w:top w:val="nil"/>
              <w:left w:val="nil"/>
              <w:bottom w:val="single" w:sz="8" w:space="0" w:color="000000"/>
              <w:right w:val="single" w:sz="8" w:space="0" w:color="000000"/>
            </w:tcBorders>
            <w:shd w:val="clear" w:color="auto" w:fill="auto"/>
            <w:vAlign w:val="center"/>
            <w:hideMark/>
          </w:tcPr>
          <w:p w14:paraId="03244FD3"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500</w:t>
            </w:r>
            <w:r w:rsidRPr="00C76F0F">
              <w:rPr>
                <w:rFonts w:ascii="宋体" w:eastAsia="宋体" w:hAnsi="宋体" w:hint="eastAsia"/>
                <w:color w:val="000000"/>
                <w:spacing w:val="0"/>
                <w:kern w:val="0"/>
                <w:sz w:val="20"/>
                <w:szCs w:val="20"/>
              </w:rPr>
              <w:t>克</w:t>
            </w:r>
            <w:r w:rsidRPr="00C76F0F">
              <w:rPr>
                <w:rFonts w:eastAsia="等线"/>
                <w:color w:val="000000"/>
                <w:spacing w:val="0"/>
                <w:kern w:val="0"/>
                <w:sz w:val="20"/>
                <w:szCs w:val="20"/>
              </w:rPr>
              <w:t>/</w:t>
            </w:r>
            <w:r w:rsidRPr="00C76F0F">
              <w:rPr>
                <w:rFonts w:ascii="宋体" w:eastAsia="宋体" w:hAnsi="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231711A5"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470C9F11"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1000</w:t>
            </w:r>
          </w:p>
        </w:tc>
      </w:tr>
      <w:tr w:rsidR="00C76F0F" w:rsidRPr="00C76F0F" w14:paraId="54621368"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20FE767"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80</w:t>
            </w:r>
          </w:p>
        </w:tc>
        <w:tc>
          <w:tcPr>
            <w:tcW w:w="0" w:type="auto"/>
            <w:tcBorders>
              <w:top w:val="nil"/>
              <w:left w:val="nil"/>
              <w:bottom w:val="single" w:sz="8" w:space="0" w:color="000000"/>
              <w:right w:val="single" w:sz="8" w:space="0" w:color="000000"/>
            </w:tcBorders>
            <w:shd w:val="clear" w:color="auto" w:fill="auto"/>
            <w:vAlign w:val="center"/>
            <w:hideMark/>
          </w:tcPr>
          <w:p w14:paraId="672D40B1"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proofErr w:type="gramStart"/>
            <w:r w:rsidRPr="00C76F0F">
              <w:rPr>
                <w:rFonts w:ascii="宋体" w:eastAsia="宋体" w:hAnsi="宋体" w:cs="宋体" w:hint="eastAsia"/>
                <w:color w:val="000000"/>
                <w:spacing w:val="0"/>
                <w:kern w:val="0"/>
                <w:sz w:val="20"/>
                <w:szCs w:val="20"/>
              </w:rPr>
              <w:t>双汇西火腿</w:t>
            </w:r>
            <w:proofErr w:type="gramEnd"/>
          </w:p>
        </w:tc>
        <w:tc>
          <w:tcPr>
            <w:tcW w:w="0" w:type="auto"/>
            <w:tcBorders>
              <w:top w:val="nil"/>
              <w:left w:val="nil"/>
              <w:bottom w:val="single" w:sz="8" w:space="0" w:color="000000"/>
              <w:right w:val="single" w:sz="8" w:space="0" w:color="000000"/>
            </w:tcBorders>
            <w:shd w:val="clear" w:color="auto" w:fill="auto"/>
            <w:vAlign w:val="center"/>
            <w:hideMark/>
          </w:tcPr>
          <w:p w14:paraId="4E17C441"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双汇</w:t>
            </w:r>
          </w:p>
        </w:tc>
        <w:tc>
          <w:tcPr>
            <w:tcW w:w="0" w:type="auto"/>
            <w:tcBorders>
              <w:top w:val="nil"/>
              <w:left w:val="nil"/>
              <w:bottom w:val="single" w:sz="8" w:space="0" w:color="000000"/>
              <w:right w:val="single" w:sz="8" w:space="0" w:color="000000"/>
            </w:tcBorders>
            <w:shd w:val="clear" w:color="auto" w:fill="auto"/>
            <w:vAlign w:val="center"/>
            <w:hideMark/>
          </w:tcPr>
          <w:p w14:paraId="00D0D86B"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7.2kg/</w:t>
            </w:r>
            <w:r w:rsidRPr="00C76F0F">
              <w:rPr>
                <w:rFonts w:ascii="宋体" w:eastAsia="宋体" w:hAnsi="宋体" w:hint="eastAsia"/>
                <w:color w:val="000000"/>
                <w:spacing w:val="0"/>
                <w:kern w:val="0"/>
                <w:sz w:val="20"/>
                <w:szCs w:val="20"/>
              </w:rPr>
              <w:t>箱</w:t>
            </w:r>
          </w:p>
        </w:tc>
        <w:tc>
          <w:tcPr>
            <w:tcW w:w="0" w:type="auto"/>
            <w:tcBorders>
              <w:top w:val="nil"/>
              <w:left w:val="nil"/>
              <w:bottom w:val="single" w:sz="8" w:space="0" w:color="000000"/>
              <w:right w:val="single" w:sz="8" w:space="0" w:color="000000"/>
            </w:tcBorders>
            <w:shd w:val="clear" w:color="auto" w:fill="auto"/>
            <w:vAlign w:val="center"/>
            <w:hideMark/>
          </w:tcPr>
          <w:p w14:paraId="670B3C70"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箱</w:t>
            </w:r>
          </w:p>
        </w:tc>
        <w:tc>
          <w:tcPr>
            <w:tcW w:w="0" w:type="auto"/>
            <w:tcBorders>
              <w:top w:val="nil"/>
              <w:left w:val="nil"/>
              <w:bottom w:val="single" w:sz="8" w:space="0" w:color="000000"/>
              <w:right w:val="single" w:sz="8" w:space="0" w:color="000000"/>
            </w:tcBorders>
            <w:shd w:val="clear" w:color="auto" w:fill="auto"/>
            <w:vAlign w:val="center"/>
            <w:hideMark/>
          </w:tcPr>
          <w:p w14:paraId="351A7E0A"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100</w:t>
            </w:r>
          </w:p>
        </w:tc>
      </w:tr>
      <w:tr w:rsidR="00C76F0F" w:rsidRPr="00C76F0F" w14:paraId="765758B6"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18F6B73"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81</w:t>
            </w:r>
          </w:p>
        </w:tc>
        <w:tc>
          <w:tcPr>
            <w:tcW w:w="0" w:type="auto"/>
            <w:tcBorders>
              <w:top w:val="nil"/>
              <w:left w:val="nil"/>
              <w:bottom w:val="single" w:sz="8" w:space="0" w:color="000000"/>
              <w:right w:val="single" w:sz="8" w:space="0" w:color="000000"/>
            </w:tcBorders>
            <w:shd w:val="clear" w:color="auto" w:fill="auto"/>
            <w:vAlign w:val="center"/>
            <w:hideMark/>
          </w:tcPr>
          <w:p w14:paraId="0619FF7C"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proofErr w:type="gramStart"/>
            <w:r w:rsidRPr="00C76F0F">
              <w:rPr>
                <w:rFonts w:ascii="宋体" w:eastAsia="宋体" w:hAnsi="宋体" w:cs="宋体" w:hint="eastAsia"/>
                <w:color w:val="000000"/>
                <w:spacing w:val="0"/>
                <w:kern w:val="0"/>
                <w:sz w:val="20"/>
                <w:szCs w:val="20"/>
              </w:rPr>
              <w:t>唯新肉松</w:t>
            </w:r>
            <w:proofErr w:type="gramEnd"/>
          </w:p>
        </w:tc>
        <w:tc>
          <w:tcPr>
            <w:tcW w:w="0" w:type="auto"/>
            <w:tcBorders>
              <w:top w:val="nil"/>
              <w:left w:val="nil"/>
              <w:bottom w:val="single" w:sz="8" w:space="0" w:color="000000"/>
              <w:right w:val="single" w:sz="8" w:space="0" w:color="000000"/>
            </w:tcBorders>
            <w:shd w:val="clear" w:color="auto" w:fill="auto"/>
            <w:vAlign w:val="center"/>
            <w:hideMark/>
          </w:tcPr>
          <w:p w14:paraId="2E6AF052"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proofErr w:type="gramStart"/>
            <w:r w:rsidRPr="00C76F0F">
              <w:rPr>
                <w:rFonts w:ascii="宋体" w:eastAsia="宋体" w:hAnsi="宋体" w:cs="宋体" w:hint="eastAsia"/>
                <w:color w:val="000000"/>
                <w:spacing w:val="0"/>
                <w:kern w:val="0"/>
                <w:sz w:val="20"/>
                <w:szCs w:val="20"/>
              </w:rPr>
              <w:t>唯新</w:t>
            </w:r>
            <w:proofErr w:type="gramEnd"/>
          </w:p>
        </w:tc>
        <w:tc>
          <w:tcPr>
            <w:tcW w:w="0" w:type="auto"/>
            <w:tcBorders>
              <w:top w:val="nil"/>
              <w:left w:val="nil"/>
              <w:bottom w:val="single" w:sz="8" w:space="0" w:color="000000"/>
              <w:right w:val="single" w:sz="8" w:space="0" w:color="000000"/>
            </w:tcBorders>
            <w:shd w:val="clear" w:color="auto" w:fill="auto"/>
            <w:vAlign w:val="center"/>
            <w:hideMark/>
          </w:tcPr>
          <w:p w14:paraId="57923D13"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500</w:t>
            </w:r>
            <w:r w:rsidRPr="00C76F0F">
              <w:rPr>
                <w:rFonts w:ascii="宋体" w:eastAsia="宋体" w:hAnsi="宋体" w:hint="eastAsia"/>
                <w:color w:val="000000"/>
                <w:spacing w:val="0"/>
                <w:kern w:val="0"/>
                <w:sz w:val="20"/>
                <w:szCs w:val="20"/>
              </w:rPr>
              <w:t>克</w:t>
            </w:r>
            <w:r w:rsidRPr="00C76F0F">
              <w:rPr>
                <w:rFonts w:eastAsia="等线"/>
                <w:color w:val="000000"/>
                <w:spacing w:val="0"/>
                <w:kern w:val="0"/>
                <w:sz w:val="20"/>
                <w:szCs w:val="20"/>
              </w:rPr>
              <w:t>/</w:t>
            </w:r>
            <w:r w:rsidRPr="00C76F0F">
              <w:rPr>
                <w:rFonts w:ascii="宋体" w:eastAsia="宋体" w:hAnsi="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203DE017"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00CA9233"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1000</w:t>
            </w:r>
          </w:p>
        </w:tc>
      </w:tr>
      <w:tr w:rsidR="00C76F0F" w:rsidRPr="00C76F0F" w14:paraId="685EA405" w14:textId="77777777" w:rsidTr="00C76F0F">
        <w:trPr>
          <w:trHeight w:val="49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FF32213"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82</w:t>
            </w:r>
          </w:p>
        </w:tc>
        <w:tc>
          <w:tcPr>
            <w:tcW w:w="0" w:type="auto"/>
            <w:tcBorders>
              <w:top w:val="nil"/>
              <w:left w:val="nil"/>
              <w:bottom w:val="single" w:sz="8" w:space="0" w:color="000000"/>
              <w:right w:val="single" w:sz="8" w:space="0" w:color="000000"/>
            </w:tcBorders>
            <w:shd w:val="clear" w:color="auto" w:fill="auto"/>
            <w:vAlign w:val="center"/>
            <w:hideMark/>
          </w:tcPr>
          <w:p w14:paraId="7D6EFDC1"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白凉粉</w:t>
            </w:r>
          </w:p>
        </w:tc>
        <w:tc>
          <w:tcPr>
            <w:tcW w:w="0" w:type="auto"/>
            <w:tcBorders>
              <w:top w:val="nil"/>
              <w:left w:val="nil"/>
              <w:bottom w:val="single" w:sz="8" w:space="0" w:color="000000"/>
              <w:right w:val="single" w:sz="8" w:space="0" w:color="000000"/>
            </w:tcBorders>
            <w:shd w:val="clear" w:color="auto" w:fill="auto"/>
            <w:vAlign w:val="center"/>
            <w:hideMark/>
          </w:tcPr>
          <w:p w14:paraId="2609C090"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宇峰或同级别及以上</w:t>
            </w:r>
          </w:p>
        </w:tc>
        <w:tc>
          <w:tcPr>
            <w:tcW w:w="0" w:type="auto"/>
            <w:tcBorders>
              <w:top w:val="nil"/>
              <w:left w:val="nil"/>
              <w:bottom w:val="single" w:sz="8" w:space="0" w:color="000000"/>
              <w:right w:val="single" w:sz="8" w:space="0" w:color="000000"/>
            </w:tcBorders>
            <w:shd w:val="clear" w:color="auto" w:fill="auto"/>
            <w:vAlign w:val="center"/>
            <w:hideMark/>
          </w:tcPr>
          <w:p w14:paraId="5F2D1A12"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500</w:t>
            </w:r>
            <w:r w:rsidRPr="00C76F0F">
              <w:rPr>
                <w:rFonts w:ascii="宋体" w:eastAsia="宋体" w:hAnsi="宋体" w:hint="eastAsia"/>
                <w:color w:val="000000"/>
                <w:spacing w:val="0"/>
                <w:kern w:val="0"/>
                <w:sz w:val="20"/>
                <w:szCs w:val="20"/>
              </w:rPr>
              <w:t>克</w:t>
            </w:r>
            <w:r w:rsidRPr="00C76F0F">
              <w:rPr>
                <w:rFonts w:eastAsia="等线"/>
                <w:color w:val="000000"/>
                <w:spacing w:val="0"/>
                <w:kern w:val="0"/>
                <w:sz w:val="20"/>
                <w:szCs w:val="20"/>
              </w:rPr>
              <w:t>/</w:t>
            </w:r>
            <w:r w:rsidRPr="00C76F0F">
              <w:rPr>
                <w:rFonts w:ascii="宋体" w:eastAsia="宋体" w:hAnsi="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604E027F"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2BC2B9CC"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100</w:t>
            </w:r>
          </w:p>
        </w:tc>
      </w:tr>
      <w:tr w:rsidR="00C76F0F" w:rsidRPr="00C76F0F" w14:paraId="07611031" w14:textId="77777777" w:rsidTr="00C76F0F">
        <w:trPr>
          <w:trHeight w:val="49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1C736A6"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83</w:t>
            </w:r>
          </w:p>
        </w:tc>
        <w:tc>
          <w:tcPr>
            <w:tcW w:w="0" w:type="auto"/>
            <w:tcBorders>
              <w:top w:val="nil"/>
              <w:left w:val="nil"/>
              <w:bottom w:val="single" w:sz="8" w:space="0" w:color="000000"/>
              <w:right w:val="single" w:sz="8" w:space="0" w:color="000000"/>
            </w:tcBorders>
            <w:shd w:val="clear" w:color="auto" w:fill="auto"/>
            <w:vAlign w:val="center"/>
            <w:hideMark/>
          </w:tcPr>
          <w:p w14:paraId="22884830"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黑凉粉</w:t>
            </w:r>
          </w:p>
        </w:tc>
        <w:tc>
          <w:tcPr>
            <w:tcW w:w="0" w:type="auto"/>
            <w:tcBorders>
              <w:top w:val="nil"/>
              <w:left w:val="nil"/>
              <w:bottom w:val="single" w:sz="8" w:space="0" w:color="000000"/>
              <w:right w:val="single" w:sz="8" w:space="0" w:color="000000"/>
            </w:tcBorders>
            <w:shd w:val="clear" w:color="auto" w:fill="auto"/>
            <w:vAlign w:val="center"/>
            <w:hideMark/>
          </w:tcPr>
          <w:p w14:paraId="614610A8"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宇峰或同级别及以上</w:t>
            </w:r>
          </w:p>
        </w:tc>
        <w:tc>
          <w:tcPr>
            <w:tcW w:w="0" w:type="auto"/>
            <w:tcBorders>
              <w:top w:val="nil"/>
              <w:left w:val="nil"/>
              <w:bottom w:val="single" w:sz="8" w:space="0" w:color="000000"/>
              <w:right w:val="single" w:sz="8" w:space="0" w:color="000000"/>
            </w:tcBorders>
            <w:shd w:val="clear" w:color="auto" w:fill="auto"/>
            <w:vAlign w:val="center"/>
            <w:hideMark/>
          </w:tcPr>
          <w:p w14:paraId="57F9F836"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500</w:t>
            </w:r>
            <w:r w:rsidRPr="00C76F0F">
              <w:rPr>
                <w:rFonts w:ascii="宋体" w:eastAsia="宋体" w:hAnsi="宋体" w:hint="eastAsia"/>
                <w:color w:val="000000"/>
                <w:spacing w:val="0"/>
                <w:kern w:val="0"/>
                <w:sz w:val="20"/>
                <w:szCs w:val="20"/>
              </w:rPr>
              <w:t>克</w:t>
            </w:r>
            <w:r w:rsidRPr="00C76F0F">
              <w:rPr>
                <w:rFonts w:eastAsia="等线"/>
                <w:color w:val="000000"/>
                <w:spacing w:val="0"/>
                <w:kern w:val="0"/>
                <w:sz w:val="20"/>
                <w:szCs w:val="20"/>
              </w:rPr>
              <w:t>/</w:t>
            </w:r>
            <w:r w:rsidRPr="00C76F0F">
              <w:rPr>
                <w:rFonts w:ascii="宋体" w:eastAsia="宋体" w:hAnsi="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2BB42123"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3867F64F"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w:t>
            </w:r>
          </w:p>
        </w:tc>
      </w:tr>
      <w:tr w:rsidR="00C76F0F" w:rsidRPr="00C76F0F" w14:paraId="3ABBD109" w14:textId="77777777" w:rsidTr="00C76F0F">
        <w:trPr>
          <w:trHeight w:val="49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1B6D2F6"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84</w:t>
            </w:r>
          </w:p>
        </w:tc>
        <w:tc>
          <w:tcPr>
            <w:tcW w:w="0" w:type="auto"/>
            <w:tcBorders>
              <w:top w:val="nil"/>
              <w:left w:val="nil"/>
              <w:bottom w:val="single" w:sz="8" w:space="0" w:color="000000"/>
              <w:right w:val="single" w:sz="8" w:space="0" w:color="000000"/>
            </w:tcBorders>
            <w:shd w:val="clear" w:color="auto" w:fill="auto"/>
            <w:vAlign w:val="center"/>
            <w:hideMark/>
          </w:tcPr>
          <w:p w14:paraId="4DC7F2D2"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白砂糖</w:t>
            </w:r>
          </w:p>
        </w:tc>
        <w:tc>
          <w:tcPr>
            <w:tcW w:w="0" w:type="auto"/>
            <w:tcBorders>
              <w:top w:val="nil"/>
              <w:left w:val="nil"/>
              <w:bottom w:val="single" w:sz="8" w:space="0" w:color="000000"/>
              <w:right w:val="single" w:sz="8" w:space="0" w:color="000000"/>
            </w:tcBorders>
            <w:shd w:val="clear" w:color="auto" w:fill="auto"/>
            <w:vAlign w:val="center"/>
            <w:hideMark/>
          </w:tcPr>
          <w:p w14:paraId="0ABB38C3"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福临门或同级别以上</w:t>
            </w:r>
          </w:p>
        </w:tc>
        <w:tc>
          <w:tcPr>
            <w:tcW w:w="0" w:type="auto"/>
            <w:tcBorders>
              <w:top w:val="nil"/>
              <w:left w:val="nil"/>
              <w:bottom w:val="single" w:sz="8" w:space="0" w:color="000000"/>
              <w:right w:val="single" w:sz="8" w:space="0" w:color="000000"/>
            </w:tcBorders>
            <w:shd w:val="clear" w:color="auto" w:fill="auto"/>
            <w:vAlign w:val="center"/>
            <w:hideMark/>
          </w:tcPr>
          <w:p w14:paraId="4B7D357B"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450</w:t>
            </w:r>
            <w:r w:rsidRPr="00C76F0F">
              <w:rPr>
                <w:rFonts w:ascii="宋体" w:eastAsia="宋体" w:hAnsi="宋体" w:hint="eastAsia"/>
                <w:color w:val="000000"/>
                <w:spacing w:val="0"/>
                <w:kern w:val="0"/>
                <w:sz w:val="20"/>
                <w:szCs w:val="20"/>
              </w:rPr>
              <w:t>克</w:t>
            </w:r>
            <w:r w:rsidRPr="00C76F0F">
              <w:rPr>
                <w:rFonts w:eastAsia="等线"/>
                <w:color w:val="000000"/>
                <w:spacing w:val="0"/>
                <w:kern w:val="0"/>
                <w:sz w:val="20"/>
                <w:szCs w:val="20"/>
              </w:rPr>
              <w:t>/</w:t>
            </w:r>
            <w:r w:rsidRPr="00C76F0F">
              <w:rPr>
                <w:rFonts w:ascii="宋体" w:eastAsia="宋体" w:hAnsi="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1D7982B5"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5998171E"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1000</w:t>
            </w:r>
          </w:p>
        </w:tc>
      </w:tr>
      <w:tr w:rsidR="00C76F0F" w:rsidRPr="00C76F0F" w14:paraId="603E5BD7" w14:textId="77777777" w:rsidTr="00C76F0F">
        <w:trPr>
          <w:trHeight w:val="49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24F18C4"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85</w:t>
            </w:r>
          </w:p>
        </w:tc>
        <w:tc>
          <w:tcPr>
            <w:tcW w:w="0" w:type="auto"/>
            <w:tcBorders>
              <w:top w:val="nil"/>
              <w:left w:val="nil"/>
              <w:bottom w:val="single" w:sz="8" w:space="0" w:color="000000"/>
              <w:right w:val="single" w:sz="8" w:space="0" w:color="000000"/>
            </w:tcBorders>
            <w:shd w:val="clear" w:color="auto" w:fill="auto"/>
            <w:vAlign w:val="center"/>
            <w:hideMark/>
          </w:tcPr>
          <w:p w14:paraId="3F75F085"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红糖</w:t>
            </w:r>
          </w:p>
        </w:tc>
        <w:tc>
          <w:tcPr>
            <w:tcW w:w="0" w:type="auto"/>
            <w:tcBorders>
              <w:top w:val="nil"/>
              <w:left w:val="nil"/>
              <w:bottom w:val="single" w:sz="8" w:space="0" w:color="000000"/>
              <w:right w:val="single" w:sz="8" w:space="0" w:color="000000"/>
            </w:tcBorders>
            <w:shd w:val="clear" w:color="auto" w:fill="auto"/>
            <w:vAlign w:val="center"/>
            <w:hideMark/>
          </w:tcPr>
          <w:p w14:paraId="2A98E593"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福临门或同级别以上</w:t>
            </w:r>
          </w:p>
        </w:tc>
        <w:tc>
          <w:tcPr>
            <w:tcW w:w="0" w:type="auto"/>
            <w:tcBorders>
              <w:top w:val="nil"/>
              <w:left w:val="nil"/>
              <w:bottom w:val="single" w:sz="8" w:space="0" w:color="000000"/>
              <w:right w:val="single" w:sz="8" w:space="0" w:color="000000"/>
            </w:tcBorders>
            <w:shd w:val="clear" w:color="auto" w:fill="auto"/>
            <w:vAlign w:val="center"/>
            <w:hideMark/>
          </w:tcPr>
          <w:p w14:paraId="46AC0847"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450</w:t>
            </w:r>
            <w:r w:rsidRPr="00C76F0F">
              <w:rPr>
                <w:rFonts w:ascii="宋体" w:eastAsia="宋体" w:hAnsi="宋体" w:hint="eastAsia"/>
                <w:color w:val="000000"/>
                <w:spacing w:val="0"/>
                <w:kern w:val="0"/>
                <w:sz w:val="20"/>
                <w:szCs w:val="20"/>
              </w:rPr>
              <w:t>克</w:t>
            </w:r>
            <w:r w:rsidRPr="00C76F0F">
              <w:rPr>
                <w:rFonts w:eastAsia="等线"/>
                <w:color w:val="000000"/>
                <w:spacing w:val="0"/>
                <w:kern w:val="0"/>
                <w:sz w:val="20"/>
                <w:szCs w:val="20"/>
              </w:rPr>
              <w:t>/</w:t>
            </w:r>
            <w:r w:rsidRPr="00C76F0F">
              <w:rPr>
                <w:rFonts w:ascii="宋体" w:eastAsia="宋体" w:hAnsi="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50C65765"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6413A218"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500</w:t>
            </w:r>
          </w:p>
        </w:tc>
      </w:tr>
      <w:tr w:rsidR="00C76F0F" w:rsidRPr="00C76F0F" w14:paraId="77AA6272"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356413D"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86</w:t>
            </w:r>
          </w:p>
        </w:tc>
        <w:tc>
          <w:tcPr>
            <w:tcW w:w="0" w:type="auto"/>
            <w:tcBorders>
              <w:top w:val="nil"/>
              <w:left w:val="nil"/>
              <w:bottom w:val="single" w:sz="8" w:space="0" w:color="000000"/>
              <w:right w:val="single" w:sz="8" w:space="0" w:color="000000"/>
            </w:tcBorders>
            <w:shd w:val="clear" w:color="auto" w:fill="auto"/>
            <w:vAlign w:val="center"/>
            <w:hideMark/>
          </w:tcPr>
          <w:p w14:paraId="2F119DD9"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腰果</w:t>
            </w:r>
          </w:p>
        </w:tc>
        <w:tc>
          <w:tcPr>
            <w:tcW w:w="0" w:type="auto"/>
            <w:tcBorders>
              <w:top w:val="nil"/>
              <w:left w:val="nil"/>
              <w:bottom w:val="single" w:sz="8" w:space="0" w:color="000000"/>
              <w:right w:val="single" w:sz="8" w:space="0" w:color="000000"/>
            </w:tcBorders>
            <w:shd w:val="clear" w:color="auto" w:fill="auto"/>
            <w:vAlign w:val="center"/>
            <w:hideMark/>
          </w:tcPr>
          <w:p w14:paraId="51E15BC2"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4D89F7B8"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40F12A4E"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斤</w:t>
            </w:r>
          </w:p>
        </w:tc>
        <w:tc>
          <w:tcPr>
            <w:tcW w:w="0" w:type="auto"/>
            <w:tcBorders>
              <w:top w:val="nil"/>
              <w:left w:val="nil"/>
              <w:bottom w:val="single" w:sz="8" w:space="0" w:color="000000"/>
              <w:right w:val="single" w:sz="8" w:space="0" w:color="000000"/>
            </w:tcBorders>
            <w:shd w:val="clear" w:color="auto" w:fill="auto"/>
            <w:vAlign w:val="center"/>
            <w:hideMark/>
          </w:tcPr>
          <w:p w14:paraId="7EF0D1B7"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300</w:t>
            </w:r>
          </w:p>
        </w:tc>
      </w:tr>
      <w:tr w:rsidR="00C76F0F" w:rsidRPr="00C76F0F" w14:paraId="31A6D4AC" w14:textId="77777777" w:rsidTr="00C76F0F">
        <w:trPr>
          <w:trHeight w:val="49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E8FB11D"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87</w:t>
            </w:r>
          </w:p>
        </w:tc>
        <w:tc>
          <w:tcPr>
            <w:tcW w:w="0" w:type="auto"/>
            <w:tcBorders>
              <w:top w:val="nil"/>
              <w:left w:val="nil"/>
              <w:bottom w:val="single" w:sz="8" w:space="0" w:color="000000"/>
              <w:right w:val="single" w:sz="8" w:space="0" w:color="000000"/>
            </w:tcBorders>
            <w:shd w:val="clear" w:color="auto" w:fill="auto"/>
            <w:vAlign w:val="center"/>
            <w:hideMark/>
          </w:tcPr>
          <w:p w14:paraId="498A8F8F"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高活性干酵母（梅山）</w:t>
            </w:r>
          </w:p>
        </w:tc>
        <w:tc>
          <w:tcPr>
            <w:tcW w:w="0" w:type="auto"/>
            <w:tcBorders>
              <w:top w:val="nil"/>
              <w:left w:val="nil"/>
              <w:bottom w:val="single" w:sz="8" w:space="0" w:color="000000"/>
              <w:right w:val="single" w:sz="8" w:space="0" w:color="000000"/>
            </w:tcBorders>
            <w:shd w:val="clear" w:color="auto" w:fill="auto"/>
            <w:vAlign w:val="center"/>
            <w:hideMark/>
          </w:tcPr>
          <w:p w14:paraId="63B23B9C"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英联马利</w:t>
            </w:r>
          </w:p>
        </w:tc>
        <w:tc>
          <w:tcPr>
            <w:tcW w:w="0" w:type="auto"/>
            <w:tcBorders>
              <w:top w:val="nil"/>
              <w:left w:val="nil"/>
              <w:bottom w:val="single" w:sz="8" w:space="0" w:color="000000"/>
              <w:right w:val="single" w:sz="8" w:space="0" w:color="000000"/>
            </w:tcBorders>
            <w:shd w:val="clear" w:color="auto" w:fill="auto"/>
            <w:vAlign w:val="center"/>
            <w:hideMark/>
          </w:tcPr>
          <w:p w14:paraId="47A5C7A2"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500</w:t>
            </w:r>
            <w:r w:rsidRPr="00C76F0F">
              <w:rPr>
                <w:rFonts w:ascii="宋体" w:eastAsia="宋体" w:hAnsi="宋体" w:hint="eastAsia"/>
                <w:color w:val="000000"/>
                <w:spacing w:val="0"/>
                <w:kern w:val="0"/>
                <w:sz w:val="20"/>
                <w:szCs w:val="20"/>
              </w:rPr>
              <w:t>克</w:t>
            </w:r>
            <w:r w:rsidRPr="00C76F0F">
              <w:rPr>
                <w:rFonts w:eastAsia="等线"/>
                <w:color w:val="000000"/>
                <w:spacing w:val="0"/>
                <w:kern w:val="0"/>
                <w:sz w:val="20"/>
                <w:szCs w:val="20"/>
              </w:rPr>
              <w:t>/</w:t>
            </w:r>
            <w:r w:rsidRPr="00C76F0F">
              <w:rPr>
                <w:rFonts w:ascii="宋体" w:eastAsia="宋体" w:hAnsi="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3DE86446"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175BA3C7"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1000</w:t>
            </w:r>
          </w:p>
        </w:tc>
      </w:tr>
      <w:tr w:rsidR="00C76F0F" w:rsidRPr="00C76F0F" w14:paraId="5B11B613" w14:textId="77777777" w:rsidTr="00C76F0F">
        <w:trPr>
          <w:trHeight w:val="51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83999FB"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88</w:t>
            </w:r>
          </w:p>
        </w:tc>
        <w:tc>
          <w:tcPr>
            <w:tcW w:w="0" w:type="auto"/>
            <w:tcBorders>
              <w:top w:val="nil"/>
              <w:left w:val="nil"/>
              <w:bottom w:val="single" w:sz="8" w:space="0" w:color="000000"/>
              <w:right w:val="single" w:sz="8" w:space="0" w:color="000000"/>
            </w:tcBorders>
            <w:shd w:val="clear" w:color="auto" w:fill="auto"/>
            <w:vAlign w:val="center"/>
            <w:hideMark/>
          </w:tcPr>
          <w:p w14:paraId="04D527AD"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师傅</w:t>
            </w:r>
            <w:r w:rsidRPr="00C76F0F">
              <w:rPr>
                <w:rFonts w:eastAsia="宋体"/>
                <w:color w:val="000000"/>
                <w:spacing w:val="0"/>
                <w:kern w:val="0"/>
                <w:sz w:val="20"/>
                <w:szCs w:val="20"/>
              </w:rPr>
              <w:t>300</w:t>
            </w:r>
            <w:r w:rsidRPr="00C76F0F">
              <w:rPr>
                <w:rFonts w:ascii="宋体" w:eastAsia="宋体" w:hAnsi="宋体" w:cs="宋体" w:hint="eastAsia"/>
                <w:color w:val="000000"/>
                <w:spacing w:val="0"/>
                <w:kern w:val="0"/>
                <w:sz w:val="20"/>
                <w:szCs w:val="20"/>
              </w:rPr>
              <w:t>改良剂</w:t>
            </w:r>
          </w:p>
        </w:tc>
        <w:tc>
          <w:tcPr>
            <w:tcW w:w="0" w:type="auto"/>
            <w:tcBorders>
              <w:top w:val="nil"/>
              <w:left w:val="nil"/>
              <w:bottom w:val="single" w:sz="8" w:space="0" w:color="000000"/>
              <w:right w:val="single" w:sz="8" w:space="0" w:color="000000"/>
            </w:tcBorders>
            <w:shd w:val="clear" w:color="auto" w:fill="auto"/>
            <w:vAlign w:val="center"/>
            <w:hideMark/>
          </w:tcPr>
          <w:p w14:paraId="005FC422"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proofErr w:type="gramStart"/>
            <w:r w:rsidRPr="00C76F0F">
              <w:rPr>
                <w:rFonts w:ascii="宋体" w:eastAsia="宋体" w:hAnsi="宋体" w:cs="宋体" w:hint="eastAsia"/>
                <w:color w:val="000000"/>
                <w:spacing w:val="0"/>
                <w:kern w:val="0"/>
                <w:sz w:val="20"/>
                <w:szCs w:val="20"/>
              </w:rPr>
              <w:t>乐斯福</w:t>
            </w:r>
            <w:proofErr w:type="gramEnd"/>
          </w:p>
        </w:tc>
        <w:tc>
          <w:tcPr>
            <w:tcW w:w="0" w:type="auto"/>
            <w:tcBorders>
              <w:top w:val="nil"/>
              <w:left w:val="nil"/>
              <w:bottom w:val="single" w:sz="8" w:space="0" w:color="000000"/>
              <w:right w:val="single" w:sz="8" w:space="0" w:color="000000"/>
            </w:tcBorders>
            <w:shd w:val="clear" w:color="auto" w:fill="auto"/>
            <w:vAlign w:val="center"/>
            <w:hideMark/>
          </w:tcPr>
          <w:p w14:paraId="74F40D3D"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300</w:t>
            </w:r>
            <w:r w:rsidRPr="00C76F0F">
              <w:rPr>
                <w:rFonts w:ascii="宋体" w:eastAsia="宋体" w:hAnsi="宋体" w:hint="eastAsia"/>
                <w:color w:val="000000"/>
                <w:spacing w:val="0"/>
                <w:kern w:val="0"/>
                <w:sz w:val="20"/>
                <w:szCs w:val="20"/>
              </w:rPr>
              <w:t>克</w:t>
            </w:r>
            <w:r w:rsidRPr="00C76F0F">
              <w:rPr>
                <w:rFonts w:eastAsia="等线"/>
                <w:color w:val="000000"/>
                <w:spacing w:val="0"/>
                <w:kern w:val="0"/>
                <w:sz w:val="20"/>
                <w:szCs w:val="20"/>
              </w:rPr>
              <w:t>/</w:t>
            </w:r>
            <w:r w:rsidRPr="00C76F0F">
              <w:rPr>
                <w:rFonts w:ascii="宋体" w:eastAsia="宋体" w:hAnsi="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51ACC28A"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6BB00737"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10</w:t>
            </w:r>
          </w:p>
        </w:tc>
      </w:tr>
      <w:tr w:rsidR="00C76F0F" w:rsidRPr="00C76F0F" w14:paraId="295DEFDF"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182E2B9"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89</w:t>
            </w:r>
          </w:p>
        </w:tc>
        <w:tc>
          <w:tcPr>
            <w:tcW w:w="0" w:type="auto"/>
            <w:tcBorders>
              <w:top w:val="nil"/>
              <w:left w:val="nil"/>
              <w:bottom w:val="single" w:sz="8" w:space="0" w:color="000000"/>
              <w:right w:val="single" w:sz="8" w:space="0" w:color="000000"/>
            </w:tcBorders>
            <w:shd w:val="clear" w:color="auto" w:fill="auto"/>
            <w:vAlign w:val="center"/>
            <w:hideMark/>
          </w:tcPr>
          <w:p w14:paraId="2540BBA9"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塔</w:t>
            </w:r>
            <w:proofErr w:type="gramStart"/>
            <w:r w:rsidRPr="00C76F0F">
              <w:rPr>
                <w:rFonts w:ascii="宋体" w:eastAsia="宋体" w:hAnsi="宋体" w:cs="宋体" w:hint="eastAsia"/>
                <w:color w:val="000000"/>
                <w:spacing w:val="0"/>
                <w:kern w:val="0"/>
                <w:sz w:val="20"/>
                <w:szCs w:val="20"/>
              </w:rPr>
              <w:t>塔</w:t>
            </w:r>
            <w:proofErr w:type="gramEnd"/>
            <w:r w:rsidRPr="00C76F0F">
              <w:rPr>
                <w:rFonts w:ascii="宋体" w:eastAsia="宋体" w:hAnsi="宋体" w:cs="宋体" w:hint="eastAsia"/>
                <w:color w:val="000000"/>
                <w:spacing w:val="0"/>
                <w:kern w:val="0"/>
                <w:sz w:val="20"/>
                <w:szCs w:val="20"/>
              </w:rPr>
              <w:t>粉</w:t>
            </w:r>
          </w:p>
        </w:tc>
        <w:tc>
          <w:tcPr>
            <w:tcW w:w="0" w:type="auto"/>
            <w:tcBorders>
              <w:top w:val="nil"/>
              <w:left w:val="nil"/>
              <w:bottom w:val="single" w:sz="8" w:space="0" w:color="000000"/>
              <w:right w:val="single" w:sz="8" w:space="0" w:color="000000"/>
            </w:tcBorders>
            <w:shd w:val="clear" w:color="auto" w:fill="auto"/>
            <w:vAlign w:val="center"/>
            <w:hideMark/>
          </w:tcPr>
          <w:p w14:paraId="3F6BFDD0"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早苗</w:t>
            </w:r>
          </w:p>
        </w:tc>
        <w:tc>
          <w:tcPr>
            <w:tcW w:w="0" w:type="auto"/>
            <w:tcBorders>
              <w:top w:val="nil"/>
              <w:left w:val="nil"/>
              <w:bottom w:val="single" w:sz="8" w:space="0" w:color="000000"/>
              <w:right w:val="single" w:sz="8" w:space="0" w:color="000000"/>
            </w:tcBorders>
            <w:shd w:val="clear" w:color="auto" w:fill="auto"/>
            <w:vAlign w:val="center"/>
            <w:hideMark/>
          </w:tcPr>
          <w:p w14:paraId="2CF4EFFA"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1350</w:t>
            </w:r>
            <w:r w:rsidRPr="00C76F0F">
              <w:rPr>
                <w:rFonts w:ascii="宋体" w:eastAsia="宋体" w:hAnsi="宋体" w:hint="eastAsia"/>
                <w:color w:val="000000"/>
                <w:spacing w:val="0"/>
                <w:kern w:val="0"/>
                <w:sz w:val="20"/>
                <w:szCs w:val="20"/>
              </w:rPr>
              <w:t>克</w:t>
            </w:r>
            <w:r w:rsidRPr="00C76F0F">
              <w:rPr>
                <w:rFonts w:eastAsia="等线"/>
                <w:color w:val="000000"/>
                <w:spacing w:val="0"/>
                <w:kern w:val="0"/>
                <w:sz w:val="20"/>
                <w:szCs w:val="20"/>
              </w:rPr>
              <w:t>/</w:t>
            </w:r>
            <w:r w:rsidRPr="00C76F0F">
              <w:rPr>
                <w:rFonts w:ascii="宋体" w:eastAsia="宋体" w:hAnsi="宋体" w:hint="eastAsia"/>
                <w:color w:val="000000"/>
                <w:spacing w:val="0"/>
                <w:kern w:val="0"/>
                <w:sz w:val="20"/>
                <w:szCs w:val="20"/>
              </w:rPr>
              <w:t>罐</w:t>
            </w:r>
          </w:p>
        </w:tc>
        <w:tc>
          <w:tcPr>
            <w:tcW w:w="0" w:type="auto"/>
            <w:tcBorders>
              <w:top w:val="nil"/>
              <w:left w:val="nil"/>
              <w:bottom w:val="single" w:sz="8" w:space="0" w:color="000000"/>
              <w:right w:val="single" w:sz="8" w:space="0" w:color="000000"/>
            </w:tcBorders>
            <w:shd w:val="clear" w:color="auto" w:fill="auto"/>
            <w:vAlign w:val="center"/>
            <w:hideMark/>
          </w:tcPr>
          <w:p w14:paraId="4BA71460"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罐</w:t>
            </w:r>
          </w:p>
        </w:tc>
        <w:tc>
          <w:tcPr>
            <w:tcW w:w="0" w:type="auto"/>
            <w:tcBorders>
              <w:top w:val="nil"/>
              <w:left w:val="nil"/>
              <w:bottom w:val="single" w:sz="8" w:space="0" w:color="000000"/>
              <w:right w:val="single" w:sz="8" w:space="0" w:color="000000"/>
            </w:tcBorders>
            <w:shd w:val="clear" w:color="auto" w:fill="auto"/>
            <w:vAlign w:val="center"/>
            <w:hideMark/>
          </w:tcPr>
          <w:p w14:paraId="63C57672"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w:t>
            </w:r>
          </w:p>
        </w:tc>
      </w:tr>
      <w:tr w:rsidR="00C76F0F" w:rsidRPr="00C76F0F" w14:paraId="3761855C"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3C80C8A"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90</w:t>
            </w:r>
          </w:p>
        </w:tc>
        <w:tc>
          <w:tcPr>
            <w:tcW w:w="0" w:type="auto"/>
            <w:tcBorders>
              <w:top w:val="nil"/>
              <w:left w:val="nil"/>
              <w:bottom w:val="single" w:sz="8" w:space="0" w:color="000000"/>
              <w:right w:val="single" w:sz="8" w:space="0" w:color="000000"/>
            </w:tcBorders>
            <w:shd w:val="clear" w:color="auto" w:fill="auto"/>
            <w:vAlign w:val="center"/>
            <w:hideMark/>
          </w:tcPr>
          <w:p w14:paraId="7C95CB64"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虾皮</w:t>
            </w:r>
          </w:p>
        </w:tc>
        <w:tc>
          <w:tcPr>
            <w:tcW w:w="0" w:type="auto"/>
            <w:tcBorders>
              <w:top w:val="nil"/>
              <w:left w:val="nil"/>
              <w:bottom w:val="single" w:sz="8" w:space="0" w:color="000000"/>
              <w:right w:val="single" w:sz="8" w:space="0" w:color="000000"/>
            </w:tcBorders>
            <w:shd w:val="clear" w:color="auto" w:fill="auto"/>
            <w:vAlign w:val="center"/>
            <w:hideMark/>
          </w:tcPr>
          <w:p w14:paraId="19A8C38D"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7A62B463"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好、淡</w:t>
            </w:r>
          </w:p>
        </w:tc>
        <w:tc>
          <w:tcPr>
            <w:tcW w:w="0" w:type="auto"/>
            <w:tcBorders>
              <w:top w:val="nil"/>
              <w:left w:val="nil"/>
              <w:bottom w:val="single" w:sz="8" w:space="0" w:color="000000"/>
              <w:right w:val="single" w:sz="8" w:space="0" w:color="000000"/>
            </w:tcBorders>
            <w:shd w:val="clear" w:color="auto" w:fill="auto"/>
            <w:vAlign w:val="center"/>
            <w:hideMark/>
          </w:tcPr>
          <w:p w14:paraId="37AF34B3"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斤</w:t>
            </w:r>
          </w:p>
        </w:tc>
        <w:tc>
          <w:tcPr>
            <w:tcW w:w="0" w:type="auto"/>
            <w:tcBorders>
              <w:top w:val="nil"/>
              <w:left w:val="nil"/>
              <w:bottom w:val="single" w:sz="8" w:space="0" w:color="000000"/>
              <w:right w:val="single" w:sz="8" w:space="0" w:color="000000"/>
            </w:tcBorders>
            <w:shd w:val="clear" w:color="auto" w:fill="auto"/>
            <w:vAlign w:val="center"/>
            <w:hideMark/>
          </w:tcPr>
          <w:p w14:paraId="57857EE2"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w:t>
            </w:r>
          </w:p>
        </w:tc>
      </w:tr>
      <w:tr w:rsidR="00C76F0F" w:rsidRPr="00C76F0F" w14:paraId="6FEC7436" w14:textId="77777777" w:rsidTr="00C76F0F">
        <w:trPr>
          <w:trHeight w:val="49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345EB6C"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91</w:t>
            </w:r>
          </w:p>
        </w:tc>
        <w:tc>
          <w:tcPr>
            <w:tcW w:w="0" w:type="auto"/>
            <w:tcBorders>
              <w:top w:val="nil"/>
              <w:left w:val="nil"/>
              <w:bottom w:val="single" w:sz="8" w:space="0" w:color="000000"/>
              <w:right w:val="single" w:sz="8" w:space="0" w:color="000000"/>
            </w:tcBorders>
            <w:shd w:val="clear" w:color="auto" w:fill="auto"/>
            <w:vAlign w:val="center"/>
            <w:hideMark/>
          </w:tcPr>
          <w:p w14:paraId="1C654F46"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龙口粉丝</w:t>
            </w:r>
          </w:p>
        </w:tc>
        <w:tc>
          <w:tcPr>
            <w:tcW w:w="0" w:type="auto"/>
            <w:tcBorders>
              <w:top w:val="nil"/>
              <w:left w:val="nil"/>
              <w:bottom w:val="single" w:sz="8" w:space="0" w:color="000000"/>
              <w:right w:val="single" w:sz="8" w:space="0" w:color="000000"/>
            </w:tcBorders>
            <w:shd w:val="clear" w:color="auto" w:fill="auto"/>
            <w:vAlign w:val="center"/>
            <w:hideMark/>
          </w:tcPr>
          <w:p w14:paraId="759EFD61"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proofErr w:type="gramStart"/>
            <w:r w:rsidRPr="00C76F0F">
              <w:rPr>
                <w:rFonts w:ascii="宋体" w:eastAsia="宋体" w:hAnsi="宋体" w:cs="宋体" w:hint="eastAsia"/>
                <w:color w:val="000000"/>
                <w:spacing w:val="0"/>
                <w:kern w:val="0"/>
                <w:sz w:val="20"/>
                <w:szCs w:val="20"/>
              </w:rPr>
              <w:t>腾珠或</w:t>
            </w:r>
            <w:proofErr w:type="gramEnd"/>
            <w:r w:rsidRPr="00C76F0F">
              <w:rPr>
                <w:rFonts w:ascii="宋体" w:eastAsia="宋体" w:hAnsi="宋体" w:cs="宋体" w:hint="eastAsia"/>
                <w:color w:val="000000"/>
                <w:spacing w:val="0"/>
                <w:kern w:val="0"/>
                <w:sz w:val="20"/>
                <w:szCs w:val="20"/>
              </w:rPr>
              <w:t>同级别及以上</w:t>
            </w:r>
          </w:p>
        </w:tc>
        <w:tc>
          <w:tcPr>
            <w:tcW w:w="0" w:type="auto"/>
            <w:tcBorders>
              <w:top w:val="nil"/>
              <w:left w:val="nil"/>
              <w:bottom w:val="single" w:sz="8" w:space="0" w:color="000000"/>
              <w:right w:val="single" w:sz="8" w:space="0" w:color="000000"/>
            </w:tcBorders>
            <w:shd w:val="clear" w:color="auto" w:fill="auto"/>
            <w:vAlign w:val="center"/>
            <w:hideMark/>
          </w:tcPr>
          <w:p w14:paraId="6F6B60FB"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180</w:t>
            </w:r>
            <w:r w:rsidRPr="00C76F0F">
              <w:rPr>
                <w:rFonts w:ascii="宋体" w:eastAsia="宋体" w:hAnsi="宋体" w:hint="eastAsia"/>
                <w:color w:val="000000"/>
                <w:spacing w:val="0"/>
                <w:kern w:val="0"/>
                <w:sz w:val="20"/>
                <w:szCs w:val="20"/>
              </w:rPr>
              <w:t>克</w:t>
            </w:r>
            <w:r w:rsidRPr="00C76F0F">
              <w:rPr>
                <w:rFonts w:eastAsia="等线"/>
                <w:color w:val="000000"/>
                <w:spacing w:val="0"/>
                <w:kern w:val="0"/>
                <w:sz w:val="20"/>
                <w:szCs w:val="20"/>
              </w:rPr>
              <w:t>/</w:t>
            </w:r>
            <w:r w:rsidRPr="00C76F0F">
              <w:rPr>
                <w:rFonts w:ascii="宋体" w:eastAsia="宋体" w:hAnsi="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05746902"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5DED33E3"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1500</w:t>
            </w:r>
          </w:p>
        </w:tc>
      </w:tr>
      <w:tr w:rsidR="00C76F0F" w:rsidRPr="00C76F0F" w14:paraId="3073A74D"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D333945"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92</w:t>
            </w:r>
          </w:p>
        </w:tc>
        <w:tc>
          <w:tcPr>
            <w:tcW w:w="0" w:type="auto"/>
            <w:tcBorders>
              <w:top w:val="nil"/>
              <w:left w:val="nil"/>
              <w:bottom w:val="single" w:sz="8" w:space="0" w:color="000000"/>
              <w:right w:val="single" w:sz="8" w:space="0" w:color="000000"/>
            </w:tcBorders>
            <w:shd w:val="clear" w:color="auto" w:fill="auto"/>
            <w:vAlign w:val="center"/>
            <w:hideMark/>
          </w:tcPr>
          <w:p w14:paraId="1128FD70"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开洋</w:t>
            </w:r>
          </w:p>
        </w:tc>
        <w:tc>
          <w:tcPr>
            <w:tcW w:w="0" w:type="auto"/>
            <w:tcBorders>
              <w:top w:val="nil"/>
              <w:left w:val="nil"/>
              <w:bottom w:val="single" w:sz="8" w:space="0" w:color="000000"/>
              <w:right w:val="single" w:sz="8" w:space="0" w:color="000000"/>
            </w:tcBorders>
            <w:shd w:val="clear" w:color="auto" w:fill="auto"/>
            <w:vAlign w:val="center"/>
            <w:hideMark/>
          </w:tcPr>
          <w:p w14:paraId="6C8F5E58"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532339B3"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096958E1"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斤</w:t>
            </w:r>
          </w:p>
        </w:tc>
        <w:tc>
          <w:tcPr>
            <w:tcW w:w="0" w:type="auto"/>
            <w:tcBorders>
              <w:top w:val="nil"/>
              <w:left w:val="nil"/>
              <w:bottom w:val="single" w:sz="8" w:space="0" w:color="000000"/>
              <w:right w:val="single" w:sz="8" w:space="0" w:color="000000"/>
            </w:tcBorders>
            <w:shd w:val="clear" w:color="auto" w:fill="auto"/>
            <w:vAlign w:val="center"/>
            <w:hideMark/>
          </w:tcPr>
          <w:p w14:paraId="298362D7"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20</w:t>
            </w:r>
          </w:p>
        </w:tc>
      </w:tr>
      <w:tr w:rsidR="00C76F0F" w:rsidRPr="00C76F0F" w14:paraId="12B1151A" w14:textId="77777777" w:rsidTr="00C76F0F">
        <w:trPr>
          <w:trHeight w:val="49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FE5FC9A"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93</w:t>
            </w:r>
          </w:p>
        </w:tc>
        <w:tc>
          <w:tcPr>
            <w:tcW w:w="0" w:type="auto"/>
            <w:tcBorders>
              <w:top w:val="nil"/>
              <w:left w:val="nil"/>
              <w:bottom w:val="single" w:sz="8" w:space="0" w:color="000000"/>
              <w:right w:val="single" w:sz="8" w:space="0" w:color="000000"/>
            </w:tcBorders>
            <w:shd w:val="clear" w:color="auto" w:fill="auto"/>
            <w:vAlign w:val="center"/>
            <w:hideMark/>
          </w:tcPr>
          <w:p w14:paraId="151892AA"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茶树菇（干）</w:t>
            </w:r>
          </w:p>
        </w:tc>
        <w:tc>
          <w:tcPr>
            <w:tcW w:w="0" w:type="auto"/>
            <w:tcBorders>
              <w:top w:val="nil"/>
              <w:left w:val="nil"/>
              <w:bottom w:val="single" w:sz="8" w:space="0" w:color="000000"/>
              <w:right w:val="single" w:sz="8" w:space="0" w:color="000000"/>
            </w:tcBorders>
            <w:shd w:val="clear" w:color="auto" w:fill="auto"/>
            <w:vAlign w:val="center"/>
            <w:hideMark/>
          </w:tcPr>
          <w:p w14:paraId="6ABF3AC1"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453DE464"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726FA7D7"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斤</w:t>
            </w:r>
          </w:p>
        </w:tc>
        <w:tc>
          <w:tcPr>
            <w:tcW w:w="0" w:type="auto"/>
            <w:tcBorders>
              <w:top w:val="nil"/>
              <w:left w:val="nil"/>
              <w:bottom w:val="single" w:sz="8" w:space="0" w:color="000000"/>
              <w:right w:val="single" w:sz="8" w:space="0" w:color="000000"/>
            </w:tcBorders>
            <w:shd w:val="clear" w:color="auto" w:fill="auto"/>
            <w:vAlign w:val="center"/>
            <w:hideMark/>
          </w:tcPr>
          <w:p w14:paraId="4086E94D"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w:t>
            </w:r>
          </w:p>
        </w:tc>
      </w:tr>
      <w:tr w:rsidR="00C76F0F" w:rsidRPr="00C76F0F" w14:paraId="5238DDDB" w14:textId="77777777" w:rsidTr="00C76F0F">
        <w:trPr>
          <w:trHeight w:val="49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E835007"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94</w:t>
            </w:r>
          </w:p>
        </w:tc>
        <w:tc>
          <w:tcPr>
            <w:tcW w:w="0" w:type="auto"/>
            <w:tcBorders>
              <w:top w:val="nil"/>
              <w:left w:val="nil"/>
              <w:bottom w:val="single" w:sz="8" w:space="0" w:color="000000"/>
              <w:right w:val="single" w:sz="8" w:space="0" w:color="000000"/>
            </w:tcBorders>
            <w:shd w:val="clear" w:color="auto" w:fill="auto"/>
            <w:vAlign w:val="center"/>
            <w:hideMark/>
          </w:tcPr>
          <w:p w14:paraId="7EA1DE40"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豆腐皮（薄）</w:t>
            </w:r>
          </w:p>
        </w:tc>
        <w:tc>
          <w:tcPr>
            <w:tcW w:w="0" w:type="auto"/>
            <w:tcBorders>
              <w:top w:val="nil"/>
              <w:left w:val="nil"/>
              <w:bottom w:val="single" w:sz="8" w:space="0" w:color="000000"/>
              <w:right w:val="single" w:sz="8" w:space="0" w:color="000000"/>
            </w:tcBorders>
            <w:shd w:val="clear" w:color="auto" w:fill="auto"/>
            <w:vAlign w:val="center"/>
            <w:hideMark/>
          </w:tcPr>
          <w:p w14:paraId="22D848EB"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5E722906"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5C9CBA39"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斤</w:t>
            </w:r>
          </w:p>
        </w:tc>
        <w:tc>
          <w:tcPr>
            <w:tcW w:w="0" w:type="auto"/>
            <w:tcBorders>
              <w:top w:val="nil"/>
              <w:left w:val="nil"/>
              <w:bottom w:val="single" w:sz="8" w:space="0" w:color="000000"/>
              <w:right w:val="single" w:sz="8" w:space="0" w:color="000000"/>
            </w:tcBorders>
            <w:shd w:val="clear" w:color="auto" w:fill="auto"/>
            <w:vAlign w:val="center"/>
            <w:hideMark/>
          </w:tcPr>
          <w:p w14:paraId="03A0FDE5"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500</w:t>
            </w:r>
          </w:p>
        </w:tc>
      </w:tr>
      <w:tr w:rsidR="00C76F0F" w:rsidRPr="00C76F0F" w14:paraId="0487EAAA"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AA40614"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95</w:t>
            </w:r>
          </w:p>
        </w:tc>
        <w:tc>
          <w:tcPr>
            <w:tcW w:w="0" w:type="auto"/>
            <w:tcBorders>
              <w:top w:val="nil"/>
              <w:left w:val="nil"/>
              <w:bottom w:val="single" w:sz="8" w:space="0" w:color="000000"/>
              <w:right w:val="single" w:sz="8" w:space="0" w:color="000000"/>
            </w:tcBorders>
            <w:shd w:val="clear" w:color="auto" w:fill="auto"/>
            <w:vAlign w:val="center"/>
            <w:hideMark/>
          </w:tcPr>
          <w:p w14:paraId="318A2035"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proofErr w:type="gramStart"/>
            <w:r w:rsidRPr="00C76F0F">
              <w:rPr>
                <w:rFonts w:ascii="宋体" w:eastAsia="宋体" w:hAnsi="宋体" w:cs="宋体" w:hint="eastAsia"/>
                <w:color w:val="000000"/>
                <w:spacing w:val="0"/>
                <w:kern w:val="0"/>
                <w:sz w:val="20"/>
                <w:szCs w:val="20"/>
              </w:rPr>
              <w:t>发皮</w:t>
            </w:r>
            <w:proofErr w:type="gramEnd"/>
          </w:p>
        </w:tc>
        <w:tc>
          <w:tcPr>
            <w:tcW w:w="0" w:type="auto"/>
            <w:tcBorders>
              <w:top w:val="nil"/>
              <w:left w:val="nil"/>
              <w:bottom w:val="single" w:sz="8" w:space="0" w:color="000000"/>
              <w:right w:val="single" w:sz="8" w:space="0" w:color="000000"/>
            </w:tcBorders>
            <w:shd w:val="clear" w:color="auto" w:fill="auto"/>
            <w:vAlign w:val="center"/>
            <w:hideMark/>
          </w:tcPr>
          <w:p w14:paraId="1B025D29"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44BCA172"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138A6B0F"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斤</w:t>
            </w:r>
          </w:p>
        </w:tc>
        <w:tc>
          <w:tcPr>
            <w:tcW w:w="0" w:type="auto"/>
            <w:tcBorders>
              <w:top w:val="nil"/>
              <w:left w:val="nil"/>
              <w:bottom w:val="single" w:sz="8" w:space="0" w:color="000000"/>
              <w:right w:val="single" w:sz="8" w:space="0" w:color="000000"/>
            </w:tcBorders>
            <w:shd w:val="clear" w:color="auto" w:fill="auto"/>
            <w:vAlign w:val="center"/>
            <w:hideMark/>
          </w:tcPr>
          <w:p w14:paraId="4039CD5B"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400</w:t>
            </w:r>
          </w:p>
        </w:tc>
      </w:tr>
      <w:tr w:rsidR="00C76F0F" w:rsidRPr="00C76F0F" w14:paraId="026AD82E"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D421D9F"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96</w:t>
            </w:r>
          </w:p>
        </w:tc>
        <w:tc>
          <w:tcPr>
            <w:tcW w:w="0" w:type="auto"/>
            <w:tcBorders>
              <w:top w:val="nil"/>
              <w:left w:val="nil"/>
              <w:bottom w:val="single" w:sz="8" w:space="0" w:color="000000"/>
              <w:right w:val="single" w:sz="8" w:space="0" w:color="000000"/>
            </w:tcBorders>
            <w:shd w:val="clear" w:color="auto" w:fill="auto"/>
            <w:vAlign w:val="center"/>
            <w:hideMark/>
          </w:tcPr>
          <w:p w14:paraId="1C7760DD"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腐竹</w:t>
            </w:r>
          </w:p>
        </w:tc>
        <w:tc>
          <w:tcPr>
            <w:tcW w:w="0" w:type="auto"/>
            <w:tcBorders>
              <w:top w:val="nil"/>
              <w:left w:val="nil"/>
              <w:bottom w:val="single" w:sz="8" w:space="0" w:color="000000"/>
              <w:right w:val="single" w:sz="8" w:space="0" w:color="000000"/>
            </w:tcBorders>
            <w:shd w:val="clear" w:color="auto" w:fill="auto"/>
            <w:vAlign w:val="center"/>
            <w:hideMark/>
          </w:tcPr>
          <w:p w14:paraId="2ACBBAC1"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64C847FE"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727EB8DB"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斤</w:t>
            </w:r>
          </w:p>
        </w:tc>
        <w:tc>
          <w:tcPr>
            <w:tcW w:w="0" w:type="auto"/>
            <w:tcBorders>
              <w:top w:val="nil"/>
              <w:left w:val="nil"/>
              <w:bottom w:val="single" w:sz="8" w:space="0" w:color="000000"/>
              <w:right w:val="single" w:sz="8" w:space="0" w:color="000000"/>
            </w:tcBorders>
            <w:shd w:val="clear" w:color="auto" w:fill="auto"/>
            <w:vAlign w:val="center"/>
            <w:hideMark/>
          </w:tcPr>
          <w:p w14:paraId="0286A4BF"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1000</w:t>
            </w:r>
          </w:p>
        </w:tc>
      </w:tr>
      <w:tr w:rsidR="00C76F0F" w:rsidRPr="00C76F0F" w14:paraId="52509B52"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7F4174E"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97</w:t>
            </w:r>
          </w:p>
        </w:tc>
        <w:tc>
          <w:tcPr>
            <w:tcW w:w="0" w:type="auto"/>
            <w:tcBorders>
              <w:top w:val="nil"/>
              <w:left w:val="nil"/>
              <w:bottom w:val="single" w:sz="8" w:space="0" w:color="000000"/>
              <w:right w:val="single" w:sz="8" w:space="0" w:color="000000"/>
            </w:tcBorders>
            <w:shd w:val="clear" w:color="auto" w:fill="auto"/>
            <w:vAlign w:val="center"/>
            <w:hideMark/>
          </w:tcPr>
          <w:p w14:paraId="4A2EFDD2"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干红辣椒段</w:t>
            </w:r>
          </w:p>
        </w:tc>
        <w:tc>
          <w:tcPr>
            <w:tcW w:w="0" w:type="auto"/>
            <w:tcBorders>
              <w:top w:val="nil"/>
              <w:left w:val="nil"/>
              <w:bottom w:val="single" w:sz="8" w:space="0" w:color="000000"/>
              <w:right w:val="single" w:sz="8" w:space="0" w:color="000000"/>
            </w:tcBorders>
            <w:shd w:val="clear" w:color="auto" w:fill="auto"/>
            <w:vAlign w:val="center"/>
            <w:hideMark/>
          </w:tcPr>
          <w:p w14:paraId="07CC4878"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4304DBA4"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2C6AF753"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斤</w:t>
            </w:r>
          </w:p>
        </w:tc>
        <w:tc>
          <w:tcPr>
            <w:tcW w:w="0" w:type="auto"/>
            <w:tcBorders>
              <w:top w:val="nil"/>
              <w:left w:val="nil"/>
              <w:bottom w:val="single" w:sz="8" w:space="0" w:color="000000"/>
              <w:right w:val="single" w:sz="8" w:space="0" w:color="000000"/>
            </w:tcBorders>
            <w:shd w:val="clear" w:color="auto" w:fill="auto"/>
            <w:vAlign w:val="center"/>
            <w:hideMark/>
          </w:tcPr>
          <w:p w14:paraId="1E9EEF57"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800</w:t>
            </w:r>
          </w:p>
        </w:tc>
      </w:tr>
      <w:tr w:rsidR="00C76F0F" w:rsidRPr="00C76F0F" w14:paraId="639EF42A"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96373E6"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98</w:t>
            </w:r>
          </w:p>
        </w:tc>
        <w:tc>
          <w:tcPr>
            <w:tcW w:w="0" w:type="auto"/>
            <w:tcBorders>
              <w:top w:val="nil"/>
              <w:left w:val="nil"/>
              <w:bottom w:val="single" w:sz="8" w:space="0" w:color="000000"/>
              <w:right w:val="single" w:sz="8" w:space="0" w:color="000000"/>
            </w:tcBorders>
            <w:shd w:val="clear" w:color="auto" w:fill="auto"/>
            <w:vAlign w:val="center"/>
            <w:hideMark/>
          </w:tcPr>
          <w:p w14:paraId="776239F5"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干辣椒</w:t>
            </w:r>
          </w:p>
        </w:tc>
        <w:tc>
          <w:tcPr>
            <w:tcW w:w="0" w:type="auto"/>
            <w:tcBorders>
              <w:top w:val="nil"/>
              <w:left w:val="nil"/>
              <w:bottom w:val="single" w:sz="8" w:space="0" w:color="000000"/>
              <w:right w:val="single" w:sz="8" w:space="0" w:color="000000"/>
            </w:tcBorders>
            <w:shd w:val="clear" w:color="auto" w:fill="auto"/>
            <w:vAlign w:val="center"/>
            <w:hideMark/>
          </w:tcPr>
          <w:p w14:paraId="0E567281"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25737424"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593B422C"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斤</w:t>
            </w:r>
          </w:p>
        </w:tc>
        <w:tc>
          <w:tcPr>
            <w:tcW w:w="0" w:type="auto"/>
            <w:tcBorders>
              <w:top w:val="nil"/>
              <w:left w:val="nil"/>
              <w:bottom w:val="single" w:sz="8" w:space="0" w:color="000000"/>
              <w:right w:val="single" w:sz="8" w:space="0" w:color="000000"/>
            </w:tcBorders>
            <w:shd w:val="clear" w:color="auto" w:fill="auto"/>
            <w:vAlign w:val="center"/>
            <w:hideMark/>
          </w:tcPr>
          <w:p w14:paraId="51667B8F"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100</w:t>
            </w:r>
          </w:p>
        </w:tc>
      </w:tr>
      <w:tr w:rsidR="00C76F0F" w:rsidRPr="00C76F0F" w14:paraId="0FFE1DD2"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409D994"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99</w:t>
            </w:r>
          </w:p>
        </w:tc>
        <w:tc>
          <w:tcPr>
            <w:tcW w:w="0" w:type="auto"/>
            <w:tcBorders>
              <w:top w:val="nil"/>
              <w:left w:val="nil"/>
              <w:bottom w:val="single" w:sz="8" w:space="0" w:color="000000"/>
              <w:right w:val="single" w:sz="8" w:space="0" w:color="000000"/>
            </w:tcBorders>
            <w:shd w:val="clear" w:color="auto" w:fill="auto"/>
            <w:vAlign w:val="center"/>
            <w:hideMark/>
          </w:tcPr>
          <w:p w14:paraId="68ECF94D"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桂皮</w:t>
            </w:r>
          </w:p>
        </w:tc>
        <w:tc>
          <w:tcPr>
            <w:tcW w:w="0" w:type="auto"/>
            <w:tcBorders>
              <w:top w:val="nil"/>
              <w:left w:val="nil"/>
              <w:bottom w:val="single" w:sz="8" w:space="0" w:color="000000"/>
              <w:right w:val="single" w:sz="8" w:space="0" w:color="000000"/>
            </w:tcBorders>
            <w:shd w:val="clear" w:color="auto" w:fill="auto"/>
            <w:vAlign w:val="center"/>
            <w:hideMark/>
          </w:tcPr>
          <w:p w14:paraId="6624E672"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30A99DB3"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7613A049"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斤</w:t>
            </w:r>
          </w:p>
        </w:tc>
        <w:tc>
          <w:tcPr>
            <w:tcW w:w="0" w:type="auto"/>
            <w:tcBorders>
              <w:top w:val="nil"/>
              <w:left w:val="nil"/>
              <w:bottom w:val="single" w:sz="8" w:space="0" w:color="000000"/>
              <w:right w:val="single" w:sz="8" w:space="0" w:color="000000"/>
            </w:tcBorders>
            <w:shd w:val="clear" w:color="auto" w:fill="auto"/>
            <w:vAlign w:val="center"/>
            <w:hideMark/>
          </w:tcPr>
          <w:p w14:paraId="69F8FC90"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100</w:t>
            </w:r>
          </w:p>
        </w:tc>
      </w:tr>
      <w:tr w:rsidR="00C76F0F" w:rsidRPr="00C76F0F" w14:paraId="6D9D4300"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2CABE48"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100</w:t>
            </w:r>
          </w:p>
        </w:tc>
        <w:tc>
          <w:tcPr>
            <w:tcW w:w="0" w:type="auto"/>
            <w:tcBorders>
              <w:top w:val="nil"/>
              <w:left w:val="nil"/>
              <w:bottom w:val="single" w:sz="8" w:space="0" w:color="000000"/>
              <w:right w:val="single" w:sz="8" w:space="0" w:color="000000"/>
            </w:tcBorders>
            <w:shd w:val="clear" w:color="auto" w:fill="auto"/>
            <w:vAlign w:val="center"/>
            <w:hideMark/>
          </w:tcPr>
          <w:p w14:paraId="56F2A473"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黑木耳</w:t>
            </w:r>
          </w:p>
        </w:tc>
        <w:tc>
          <w:tcPr>
            <w:tcW w:w="0" w:type="auto"/>
            <w:tcBorders>
              <w:top w:val="nil"/>
              <w:left w:val="nil"/>
              <w:bottom w:val="single" w:sz="8" w:space="0" w:color="000000"/>
              <w:right w:val="single" w:sz="8" w:space="0" w:color="000000"/>
            </w:tcBorders>
            <w:shd w:val="clear" w:color="auto" w:fill="auto"/>
            <w:vAlign w:val="center"/>
            <w:hideMark/>
          </w:tcPr>
          <w:p w14:paraId="359BB6E1"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31C3AD2E"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3AD79694"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斤</w:t>
            </w:r>
          </w:p>
        </w:tc>
        <w:tc>
          <w:tcPr>
            <w:tcW w:w="0" w:type="auto"/>
            <w:tcBorders>
              <w:top w:val="nil"/>
              <w:left w:val="nil"/>
              <w:bottom w:val="single" w:sz="8" w:space="0" w:color="000000"/>
              <w:right w:val="single" w:sz="8" w:space="0" w:color="000000"/>
            </w:tcBorders>
            <w:shd w:val="clear" w:color="auto" w:fill="auto"/>
            <w:vAlign w:val="center"/>
            <w:hideMark/>
          </w:tcPr>
          <w:p w14:paraId="7BB86F93"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600</w:t>
            </w:r>
          </w:p>
        </w:tc>
      </w:tr>
      <w:tr w:rsidR="00C76F0F" w:rsidRPr="00C76F0F" w14:paraId="31DBE9AF"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52046B8"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lastRenderedPageBreak/>
              <w:t>101</w:t>
            </w:r>
          </w:p>
        </w:tc>
        <w:tc>
          <w:tcPr>
            <w:tcW w:w="0" w:type="auto"/>
            <w:tcBorders>
              <w:top w:val="nil"/>
              <w:left w:val="nil"/>
              <w:bottom w:val="single" w:sz="8" w:space="0" w:color="000000"/>
              <w:right w:val="single" w:sz="8" w:space="0" w:color="000000"/>
            </w:tcBorders>
            <w:shd w:val="clear" w:color="auto" w:fill="auto"/>
            <w:vAlign w:val="center"/>
            <w:hideMark/>
          </w:tcPr>
          <w:p w14:paraId="0245D418"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红枣</w:t>
            </w:r>
          </w:p>
        </w:tc>
        <w:tc>
          <w:tcPr>
            <w:tcW w:w="0" w:type="auto"/>
            <w:tcBorders>
              <w:top w:val="nil"/>
              <w:left w:val="nil"/>
              <w:bottom w:val="single" w:sz="8" w:space="0" w:color="000000"/>
              <w:right w:val="single" w:sz="8" w:space="0" w:color="000000"/>
            </w:tcBorders>
            <w:shd w:val="clear" w:color="auto" w:fill="auto"/>
            <w:vAlign w:val="center"/>
            <w:hideMark/>
          </w:tcPr>
          <w:p w14:paraId="4BE648A0"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5C7D0CE6"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4464BE2D"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斤</w:t>
            </w:r>
          </w:p>
        </w:tc>
        <w:tc>
          <w:tcPr>
            <w:tcW w:w="0" w:type="auto"/>
            <w:tcBorders>
              <w:top w:val="nil"/>
              <w:left w:val="nil"/>
              <w:bottom w:val="single" w:sz="8" w:space="0" w:color="000000"/>
              <w:right w:val="single" w:sz="8" w:space="0" w:color="000000"/>
            </w:tcBorders>
            <w:shd w:val="clear" w:color="auto" w:fill="auto"/>
            <w:vAlign w:val="center"/>
            <w:hideMark/>
          </w:tcPr>
          <w:p w14:paraId="67E0B064"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500</w:t>
            </w:r>
          </w:p>
        </w:tc>
      </w:tr>
      <w:tr w:rsidR="00C76F0F" w:rsidRPr="00C76F0F" w14:paraId="24EB4B60"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CA0B3FE"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102</w:t>
            </w:r>
          </w:p>
        </w:tc>
        <w:tc>
          <w:tcPr>
            <w:tcW w:w="0" w:type="auto"/>
            <w:tcBorders>
              <w:top w:val="nil"/>
              <w:left w:val="nil"/>
              <w:bottom w:val="single" w:sz="8" w:space="0" w:color="000000"/>
              <w:right w:val="single" w:sz="8" w:space="0" w:color="000000"/>
            </w:tcBorders>
            <w:shd w:val="clear" w:color="auto" w:fill="auto"/>
            <w:vAlign w:val="center"/>
            <w:hideMark/>
          </w:tcPr>
          <w:p w14:paraId="1C25F3D0"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花椒</w:t>
            </w:r>
          </w:p>
        </w:tc>
        <w:tc>
          <w:tcPr>
            <w:tcW w:w="0" w:type="auto"/>
            <w:tcBorders>
              <w:top w:val="nil"/>
              <w:left w:val="nil"/>
              <w:bottom w:val="single" w:sz="8" w:space="0" w:color="000000"/>
              <w:right w:val="single" w:sz="8" w:space="0" w:color="000000"/>
            </w:tcBorders>
            <w:shd w:val="clear" w:color="auto" w:fill="auto"/>
            <w:vAlign w:val="center"/>
            <w:hideMark/>
          </w:tcPr>
          <w:p w14:paraId="7707328C"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6A2B29B4"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14EBE08B"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斤</w:t>
            </w:r>
          </w:p>
        </w:tc>
        <w:tc>
          <w:tcPr>
            <w:tcW w:w="0" w:type="auto"/>
            <w:tcBorders>
              <w:top w:val="nil"/>
              <w:left w:val="nil"/>
              <w:bottom w:val="single" w:sz="8" w:space="0" w:color="000000"/>
              <w:right w:val="single" w:sz="8" w:space="0" w:color="000000"/>
            </w:tcBorders>
            <w:shd w:val="clear" w:color="auto" w:fill="auto"/>
            <w:vAlign w:val="center"/>
            <w:hideMark/>
          </w:tcPr>
          <w:p w14:paraId="3811FB87"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100</w:t>
            </w:r>
          </w:p>
        </w:tc>
      </w:tr>
      <w:tr w:rsidR="00C76F0F" w:rsidRPr="00C76F0F" w14:paraId="76EFE09F"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1B779D7"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103</w:t>
            </w:r>
          </w:p>
        </w:tc>
        <w:tc>
          <w:tcPr>
            <w:tcW w:w="0" w:type="auto"/>
            <w:tcBorders>
              <w:top w:val="nil"/>
              <w:left w:val="nil"/>
              <w:bottom w:val="single" w:sz="8" w:space="0" w:color="000000"/>
              <w:right w:val="single" w:sz="8" w:space="0" w:color="000000"/>
            </w:tcBorders>
            <w:shd w:val="clear" w:color="auto" w:fill="auto"/>
            <w:vAlign w:val="center"/>
            <w:hideMark/>
          </w:tcPr>
          <w:p w14:paraId="26CA1063"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黄花菜</w:t>
            </w:r>
          </w:p>
        </w:tc>
        <w:tc>
          <w:tcPr>
            <w:tcW w:w="0" w:type="auto"/>
            <w:tcBorders>
              <w:top w:val="nil"/>
              <w:left w:val="nil"/>
              <w:bottom w:val="single" w:sz="8" w:space="0" w:color="000000"/>
              <w:right w:val="single" w:sz="8" w:space="0" w:color="000000"/>
            </w:tcBorders>
            <w:shd w:val="clear" w:color="auto" w:fill="auto"/>
            <w:vAlign w:val="center"/>
            <w:hideMark/>
          </w:tcPr>
          <w:p w14:paraId="30E3735E"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20CDA8FA"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0CD851C5"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斤</w:t>
            </w:r>
          </w:p>
        </w:tc>
        <w:tc>
          <w:tcPr>
            <w:tcW w:w="0" w:type="auto"/>
            <w:tcBorders>
              <w:top w:val="nil"/>
              <w:left w:val="nil"/>
              <w:bottom w:val="single" w:sz="8" w:space="0" w:color="000000"/>
              <w:right w:val="single" w:sz="8" w:space="0" w:color="000000"/>
            </w:tcBorders>
            <w:shd w:val="clear" w:color="auto" w:fill="auto"/>
            <w:vAlign w:val="center"/>
            <w:hideMark/>
          </w:tcPr>
          <w:p w14:paraId="61C5A8F6"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100</w:t>
            </w:r>
          </w:p>
        </w:tc>
      </w:tr>
      <w:tr w:rsidR="00C76F0F" w:rsidRPr="00C76F0F" w14:paraId="7B0C52D3"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B892C3E"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104</w:t>
            </w:r>
          </w:p>
        </w:tc>
        <w:tc>
          <w:tcPr>
            <w:tcW w:w="0" w:type="auto"/>
            <w:tcBorders>
              <w:top w:val="nil"/>
              <w:left w:val="nil"/>
              <w:bottom w:val="single" w:sz="8" w:space="0" w:color="000000"/>
              <w:right w:val="single" w:sz="8" w:space="0" w:color="000000"/>
            </w:tcBorders>
            <w:shd w:val="clear" w:color="auto" w:fill="auto"/>
            <w:vAlign w:val="center"/>
            <w:hideMark/>
          </w:tcPr>
          <w:p w14:paraId="087349BA"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茴香</w:t>
            </w:r>
          </w:p>
        </w:tc>
        <w:tc>
          <w:tcPr>
            <w:tcW w:w="0" w:type="auto"/>
            <w:tcBorders>
              <w:top w:val="nil"/>
              <w:left w:val="nil"/>
              <w:bottom w:val="single" w:sz="8" w:space="0" w:color="000000"/>
              <w:right w:val="single" w:sz="8" w:space="0" w:color="000000"/>
            </w:tcBorders>
            <w:shd w:val="clear" w:color="auto" w:fill="auto"/>
            <w:vAlign w:val="center"/>
            <w:hideMark/>
          </w:tcPr>
          <w:p w14:paraId="49E01A25"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3557D269"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052FDF3D"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斤</w:t>
            </w:r>
          </w:p>
        </w:tc>
        <w:tc>
          <w:tcPr>
            <w:tcW w:w="0" w:type="auto"/>
            <w:tcBorders>
              <w:top w:val="nil"/>
              <w:left w:val="nil"/>
              <w:bottom w:val="single" w:sz="8" w:space="0" w:color="000000"/>
              <w:right w:val="single" w:sz="8" w:space="0" w:color="000000"/>
            </w:tcBorders>
            <w:shd w:val="clear" w:color="auto" w:fill="auto"/>
            <w:vAlign w:val="center"/>
            <w:hideMark/>
          </w:tcPr>
          <w:p w14:paraId="1893D984"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100</w:t>
            </w:r>
          </w:p>
        </w:tc>
      </w:tr>
      <w:tr w:rsidR="00C76F0F" w:rsidRPr="00C76F0F" w14:paraId="0D1F7C44"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2D2597F"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105</w:t>
            </w:r>
          </w:p>
        </w:tc>
        <w:tc>
          <w:tcPr>
            <w:tcW w:w="0" w:type="auto"/>
            <w:tcBorders>
              <w:top w:val="nil"/>
              <w:left w:val="nil"/>
              <w:bottom w:val="single" w:sz="8" w:space="0" w:color="000000"/>
              <w:right w:val="single" w:sz="8" w:space="0" w:color="000000"/>
            </w:tcBorders>
            <w:shd w:val="clear" w:color="auto" w:fill="auto"/>
            <w:vAlign w:val="center"/>
            <w:hideMark/>
          </w:tcPr>
          <w:p w14:paraId="7AC025E4"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辣椒粉</w:t>
            </w:r>
          </w:p>
        </w:tc>
        <w:tc>
          <w:tcPr>
            <w:tcW w:w="0" w:type="auto"/>
            <w:tcBorders>
              <w:top w:val="nil"/>
              <w:left w:val="nil"/>
              <w:bottom w:val="single" w:sz="8" w:space="0" w:color="000000"/>
              <w:right w:val="single" w:sz="8" w:space="0" w:color="000000"/>
            </w:tcBorders>
            <w:shd w:val="clear" w:color="auto" w:fill="auto"/>
            <w:vAlign w:val="center"/>
            <w:hideMark/>
          </w:tcPr>
          <w:p w14:paraId="387A83FB"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4F25FA3E"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7EFDEFFD"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斤</w:t>
            </w:r>
          </w:p>
        </w:tc>
        <w:tc>
          <w:tcPr>
            <w:tcW w:w="0" w:type="auto"/>
            <w:tcBorders>
              <w:top w:val="nil"/>
              <w:left w:val="nil"/>
              <w:bottom w:val="single" w:sz="8" w:space="0" w:color="000000"/>
              <w:right w:val="single" w:sz="8" w:space="0" w:color="000000"/>
            </w:tcBorders>
            <w:shd w:val="clear" w:color="auto" w:fill="auto"/>
            <w:vAlign w:val="center"/>
            <w:hideMark/>
          </w:tcPr>
          <w:p w14:paraId="6EECCA72"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w:t>
            </w:r>
          </w:p>
        </w:tc>
      </w:tr>
      <w:tr w:rsidR="00C76F0F" w:rsidRPr="00C76F0F" w14:paraId="694F60C0"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BEEF221"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106</w:t>
            </w:r>
          </w:p>
        </w:tc>
        <w:tc>
          <w:tcPr>
            <w:tcW w:w="0" w:type="auto"/>
            <w:tcBorders>
              <w:top w:val="nil"/>
              <w:left w:val="nil"/>
              <w:bottom w:val="single" w:sz="8" w:space="0" w:color="000000"/>
              <w:right w:val="single" w:sz="8" w:space="0" w:color="000000"/>
            </w:tcBorders>
            <w:shd w:val="clear" w:color="auto" w:fill="auto"/>
            <w:vAlign w:val="center"/>
            <w:hideMark/>
          </w:tcPr>
          <w:p w14:paraId="68CBA305"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辣椒片</w:t>
            </w:r>
          </w:p>
        </w:tc>
        <w:tc>
          <w:tcPr>
            <w:tcW w:w="0" w:type="auto"/>
            <w:tcBorders>
              <w:top w:val="nil"/>
              <w:left w:val="nil"/>
              <w:bottom w:val="single" w:sz="8" w:space="0" w:color="000000"/>
              <w:right w:val="single" w:sz="8" w:space="0" w:color="000000"/>
            </w:tcBorders>
            <w:shd w:val="clear" w:color="auto" w:fill="auto"/>
            <w:vAlign w:val="center"/>
            <w:hideMark/>
          </w:tcPr>
          <w:p w14:paraId="6739D825"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312601C6"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1A1EC5D9"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斤</w:t>
            </w:r>
          </w:p>
        </w:tc>
        <w:tc>
          <w:tcPr>
            <w:tcW w:w="0" w:type="auto"/>
            <w:tcBorders>
              <w:top w:val="nil"/>
              <w:left w:val="nil"/>
              <w:bottom w:val="single" w:sz="8" w:space="0" w:color="000000"/>
              <w:right w:val="single" w:sz="8" w:space="0" w:color="000000"/>
            </w:tcBorders>
            <w:shd w:val="clear" w:color="auto" w:fill="auto"/>
            <w:vAlign w:val="center"/>
            <w:hideMark/>
          </w:tcPr>
          <w:p w14:paraId="2998E329"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600</w:t>
            </w:r>
          </w:p>
        </w:tc>
      </w:tr>
      <w:tr w:rsidR="00C76F0F" w:rsidRPr="00C76F0F" w14:paraId="63A4B75B"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53FA32F"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107</w:t>
            </w:r>
          </w:p>
        </w:tc>
        <w:tc>
          <w:tcPr>
            <w:tcW w:w="0" w:type="auto"/>
            <w:tcBorders>
              <w:top w:val="nil"/>
              <w:left w:val="nil"/>
              <w:bottom w:val="single" w:sz="8" w:space="0" w:color="000000"/>
              <w:right w:val="single" w:sz="8" w:space="0" w:color="000000"/>
            </w:tcBorders>
            <w:shd w:val="clear" w:color="auto" w:fill="auto"/>
            <w:vAlign w:val="center"/>
            <w:hideMark/>
          </w:tcPr>
          <w:p w14:paraId="1563F81A"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梅干菜</w:t>
            </w:r>
          </w:p>
        </w:tc>
        <w:tc>
          <w:tcPr>
            <w:tcW w:w="0" w:type="auto"/>
            <w:tcBorders>
              <w:top w:val="nil"/>
              <w:left w:val="nil"/>
              <w:bottom w:val="single" w:sz="8" w:space="0" w:color="000000"/>
              <w:right w:val="single" w:sz="8" w:space="0" w:color="000000"/>
            </w:tcBorders>
            <w:shd w:val="clear" w:color="auto" w:fill="auto"/>
            <w:vAlign w:val="center"/>
            <w:hideMark/>
          </w:tcPr>
          <w:p w14:paraId="3731AF80"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082681DE"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4850D63F"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斤</w:t>
            </w:r>
          </w:p>
        </w:tc>
        <w:tc>
          <w:tcPr>
            <w:tcW w:w="0" w:type="auto"/>
            <w:tcBorders>
              <w:top w:val="nil"/>
              <w:left w:val="nil"/>
              <w:bottom w:val="single" w:sz="8" w:space="0" w:color="000000"/>
              <w:right w:val="single" w:sz="8" w:space="0" w:color="000000"/>
            </w:tcBorders>
            <w:shd w:val="clear" w:color="auto" w:fill="auto"/>
            <w:vAlign w:val="center"/>
            <w:hideMark/>
          </w:tcPr>
          <w:p w14:paraId="60381C5B"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500</w:t>
            </w:r>
          </w:p>
        </w:tc>
      </w:tr>
      <w:tr w:rsidR="00C76F0F" w:rsidRPr="00C76F0F" w14:paraId="3662606F"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11B1844"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108</w:t>
            </w:r>
          </w:p>
        </w:tc>
        <w:tc>
          <w:tcPr>
            <w:tcW w:w="0" w:type="auto"/>
            <w:tcBorders>
              <w:top w:val="nil"/>
              <w:left w:val="nil"/>
              <w:bottom w:val="single" w:sz="8" w:space="0" w:color="000000"/>
              <w:right w:val="single" w:sz="8" w:space="0" w:color="000000"/>
            </w:tcBorders>
            <w:shd w:val="clear" w:color="auto" w:fill="auto"/>
            <w:vAlign w:val="center"/>
            <w:hideMark/>
          </w:tcPr>
          <w:p w14:paraId="477ECC5C"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米粉干</w:t>
            </w:r>
          </w:p>
        </w:tc>
        <w:tc>
          <w:tcPr>
            <w:tcW w:w="0" w:type="auto"/>
            <w:tcBorders>
              <w:top w:val="nil"/>
              <w:left w:val="nil"/>
              <w:bottom w:val="single" w:sz="8" w:space="0" w:color="000000"/>
              <w:right w:val="single" w:sz="8" w:space="0" w:color="000000"/>
            </w:tcBorders>
            <w:shd w:val="clear" w:color="auto" w:fill="auto"/>
            <w:vAlign w:val="center"/>
            <w:hideMark/>
          </w:tcPr>
          <w:p w14:paraId="6672AF39"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58B91AB0"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5041AAE0"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斤</w:t>
            </w:r>
          </w:p>
        </w:tc>
        <w:tc>
          <w:tcPr>
            <w:tcW w:w="0" w:type="auto"/>
            <w:tcBorders>
              <w:top w:val="nil"/>
              <w:left w:val="nil"/>
              <w:bottom w:val="single" w:sz="8" w:space="0" w:color="000000"/>
              <w:right w:val="single" w:sz="8" w:space="0" w:color="000000"/>
            </w:tcBorders>
            <w:shd w:val="clear" w:color="auto" w:fill="auto"/>
            <w:vAlign w:val="center"/>
            <w:hideMark/>
          </w:tcPr>
          <w:p w14:paraId="02454485"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8000</w:t>
            </w:r>
          </w:p>
        </w:tc>
      </w:tr>
      <w:tr w:rsidR="00C76F0F" w:rsidRPr="00C76F0F" w14:paraId="1390B228"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71A4C0E"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109</w:t>
            </w:r>
          </w:p>
        </w:tc>
        <w:tc>
          <w:tcPr>
            <w:tcW w:w="0" w:type="auto"/>
            <w:tcBorders>
              <w:top w:val="nil"/>
              <w:left w:val="nil"/>
              <w:bottom w:val="single" w:sz="8" w:space="0" w:color="000000"/>
              <w:right w:val="single" w:sz="8" w:space="0" w:color="000000"/>
            </w:tcBorders>
            <w:shd w:val="clear" w:color="auto" w:fill="auto"/>
            <w:vAlign w:val="center"/>
            <w:hideMark/>
          </w:tcPr>
          <w:p w14:paraId="46E49BBD"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笋干</w:t>
            </w:r>
          </w:p>
        </w:tc>
        <w:tc>
          <w:tcPr>
            <w:tcW w:w="0" w:type="auto"/>
            <w:tcBorders>
              <w:top w:val="nil"/>
              <w:left w:val="nil"/>
              <w:bottom w:val="single" w:sz="8" w:space="0" w:color="000000"/>
              <w:right w:val="single" w:sz="8" w:space="0" w:color="000000"/>
            </w:tcBorders>
            <w:shd w:val="clear" w:color="auto" w:fill="auto"/>
            <w:vAlign w:val="center"/>
            <w:hideMark/>
          </w:tcPr>
          <w:p w14:paraId="4B3775CE"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29AF3901"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422A94AF"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斤</w:t>
            </w:r>
          </w:p>
        </w:tc>
        <w:tc>
          <w:tcPr>
            <w:tcW w:w="0" w:type="auto"/>
            <w:tcBorders>
              <w:top w:val="nil"/>
              <w:left w:val="nil"/>
              <w:bottom w:val="single" w:sz="8" w:space="0" w:color="000000"/>
              <w:right w:val="single" w:sz="8" w:space="0" w:color="000000"/>
            </w:tcBorders>
            <w:shd w:val="clear" w:color="auto" w:fill="auto"/>
            <w:vAlign w:val="center"/>
            <w:hideMark/>
          </w:tcPr>
          <w:p w14:paraId="7696D5B0"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2500</w:t>
            </w:r>
          </w:p>
        </w:tc>
      </w:tr>
      <w:tr w:rsidR="00C76F0F" w:rsidRPr="00C76F0F" w14:paraId="4D3FC8E4"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10F6DB1"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110</w:t>
            </w:r>
          </w:p>
        </w:tc>
        <w:tc>
          <w:tcPr>
            <w:tcW w:w="0" w:type="auto"/>
            <w:tcBorders>
              <w:top w:val="nil"/>
              <w:left w:val="nil"/>
              <w:bottom w:val="single" w:sz="8" w:space="0" w:color="000000"/>
              <w:right w:val="single" w:sz="8" w:space="0" w:color="000000"/>
            </w:tcBorders>
            <w:shd w:val="clear" w:color="auto" w:fill="auto"/>
            <w:vAlign w:val="center"/>
            <w:hideMark/>
          </w:tcPr>
          <w:p w14:paraId="37EFEBE1"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香菇</w:t>
            </w:r>
          </w:p>
        </w:tc>
        <w:tc>
          <w:tcPr>
            <w:tcW w:w="0" w:type="auto"/>
            <w:tcBorders>
              <w:top w:val="nil"/>
              <w:left w:val="nil"/>
              <w:bottom w:val="single" w:sz="8" w:space="0" w:color="000000"/>
              <w:right w:val="single" w:sz="8" w:space="0" w:color="000000"/>
            </w:tcBorders>
            <w:shd w:val="clear" w:color="auto" w:fill="auto"/>
            <w:vAlign w:val="center"/>
            <w:hideMark/>
          </w:tcPr>
          <w:p w14:paraId="0A38E2A5"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435B877E"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2969C56A"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斤</w:t>
            </w:r>
          </w:p>
        </w:tc>
        <w:tc>
          <w:tcPr>
            <w:tcW w:w="0" w:type="auto"/>
            <w:tcBorders>
              <w:top w:val="nil"/>
              <w:left w:val="nil"/>
              <w:bottom w:val="single" w:sz="8" w:space="0" w:color="000000"/>
              <w:right w:val="single" w:sz="8" w:space="0" w:color="000000"/>
            </w:tcBorders>
            <w:shd w:val="clear" w:color="auto" w:fill="auto"/>
            <w:vAlign w:val="center"/>
            <w:hideMark/>
          </w:tcPr>
          <w:p w14:paraId="59C748C6"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500</w:t>
            </w:r>
          </w:p>
        </w:tc>
      </w:tr>
      <w:tr w:rsidR="00C76F0F" w:rsidRPr="00C76F0F" w14:paraId="710C6022"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30AC16D"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111</w:t>
            </w:r>
          </w:p>
        </w:tc>
        <w:tc>
          <w:tcPr>
            <w:tcW w:w="0" w:type="auto"/>
            <w:tcBorders>
              <w:top w:val="nil"/>
              <w:left w:val="nil"/>
              <w:bottom w:val="single" w:sz="8" w:space="0" w:color="000000"/>
              <w:right w:val="single" w:sz="8" w:space="0" w:color="000000"/>
            </w:tcBorders>
            <w:shd w:val="clear" w:color="auto" w:fill="auto"/>
            <w:vAlign w:val="center"/>
            <w:hideMark/>
          </w:tcPr>
          <w:p w14:paraId="6EAB29F8"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草果</w:t>
            </w:r>
          </w:p>
        </w:tc>
        <w:tc>
          <w:tcPr>
            <w:tcW w:w="0" w:type="auto"/>
            <w:tcBorders>
              <w:top w:val="nil"/>
              <w:left w:val="nil"/>
              <w:bottom w:val="single" w:sz="8" w:space="0" w:color="000000"/>
              <w:right w:val="single" w:sz="8" w:space="0" w:color="000000"/>
            </w:tcBorders>
            <w:shd w:val="clear" w:color="auto" w:fill="auto"/>
            <w:vAlign w:val="center"/>
            <w:hideMark/>
          </w:tcPr>
          <w:p w14:paraId="3775F1DA"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42CBFB42"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2672DC42"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斤</w:t>
            </w:r>
          </w:p>
        </w:tc>
        <w:tc>
          <w:tcPr>
            <w:tcW w:w="0" w:type="auto"/>
            <w:tcBorders>
              <w:top w:val="nil"/>
              <w:left w:val="nil"/>
              <w:bottom w:val="single" w:sz="8" w:space="0" w:color="000000"/>
              <w:right w:val="single" w:sz="8" w:space="0" w:color="000000"/>
            </w:tcBorders>
            <w:shd w:val="clear" w:color="auto" w:fill="auto"/>
            <w:vAlign w:val="center"/>
            <w:hideMark/>
          </w:tcPr>
          <w:p w14:paraId="1F789C2E"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w:t>
            </w:r>
          </w:p>
        </w:tc>
      </w:tr>
      <w:tr w:rsidR="00C76F0F" w:rsidRPr="00C76F0F" w14:paraId="4BBDFAD1"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2D0E6E0"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112</w:t>
            </w:r>
          </w:p>
        </w:tc>
        <w:tc>
          <w:tcPr>
            <w:tcW w:w="0" w:type="auto"/>
            <w:tcBorders>
              <w:top w:val="nil"/>
              <w:left w:val="nil"/>
              <w:bottom w:val="single" w:sz="8" w:space="0" w:color="000000"/>
              <w:right w:val="single" w:sz="8" w:space="0" w:color="000000"/>
            </w:tcBorders>
            <w:shd w:val="clear" w:color="auto" w:fill="auto"/>
            <w:vAlign w:val="center"/>
            <w:hideMark/>
          </w:tcPr>
          <w:p w14:paraId="2335CFDB"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香果</w:t>
            </w:r>
          </w:p>
        </w:tc>
        <w:tc>
          <w:tcPr>
            <w:tcW w:w="0" w:type="auto"/>
            <w:tcBorders>
              <w:top w:val="nil"/>
              <w:left w:val="nil"/>
              <w:bottom w:val="single" w:sz="8" w:space="0" w:color="000000"/>
              <w:right w:val="single" w:sz="8" w:space="0" w:color="000000"/>
            </w:tcBorders>
            <w:shd w:val="clear" w:color="auto" w:fill="auto"/>
            <w:vAlign w:val="center"/>
            <w:hideMark/>
          </w:tcPr>
          <w:p w14:paraId="6273CC0A"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0F67976B"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14289A0C"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斤</w:t>
            </w:r>
          </w:p>
        </w:tc>
        <w:tc>
          <w:tcPr>
            <w:tcW w:w="0" w:type="auto"/>
            <w:tcBorders>
              <w:top w:val="nil"/>
              <w:left w:val="nil"/>
              <w:bottom w:val="single" w:sz="8" w:space="0" w:color="000000"/>
              <w:right w:val="single" w:sz="8" w:space="0" w:color="000000"/>
            </w:tcBorders>
            <w:shd w:val="clear" w:color="auto" w:fill="auto"/>
            <w:vAlign w:val="center"/>
            <w:hideMark/>
          </w:tcPr>
          <w:p w14:paraId="74AA7E58"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w:t>
            </w:r>
          </w:p>
        </w:tc>
      </w:tr>
      <w:tr w:rsidR="00C76F0F" w:rsidRPr="00C76F0F" w14:paraId="7A607445"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24BFFB6"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113</w:t>
            </w:r>
          </w:p>
        </w:tc>
        <w:tc>
          <w:tcPr>
            <w:tcW w:w="0" w:type="auto"/>
            <w:tcBorders>
              <w:top w:val="nil"/>
              <w:left w:val="nil"/>
              <w:bottom w:val="single" w:sz="8" w:space="0" w:color="000000"/>
              <w:right w:val="single" w:sz="8" w:space="0" w:color="000000"/>
            </w:tcBorders>
            <w:shd w:val="clear" w:color="auto" w:fill="auto"/>
            <w:vAlign w:val="center"/>
            <w:hideMark/>
          </w:tcPr>
          <w:p w14:paraId="489DD683"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香叶</w:t>
            </w:r>
          </w:p>
        </w:tc>
        <w:tc>
          <w:tcPr>
            <w:tcW w:w="0" w:type="auto"/>
            <w:tcBorders>
              <w:top w:val="nil"/>
              <w:left w:val="nil"/>
              <w:bottom w:val="single" w:sz="8" w:space="0" w:color="000000"/>
              <w:right w:val="single" w:sz="8" w:space="0" w:color="000000"/>
            </w:tcBorders>
            <w:shd w:val="clear" w:color="auto" w:fill="auto"/>
            <w:vAlign w:val="center"/>
            <w:hideMark/>
          </w:tcPr>
          <w:p w14:paraId="6A3B40EB"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7E3675B2"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0A4E3750"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斤</w:t>
            </w:r>
          </w:p>
        </w:tc>
        <w:tc>
          <w:tcPr>
            <w:tcW w:w="0" w:type="auto"/>
            <w:tcBorders>
              <w:top w:val="nil"/>
              <w:left w:val="nil"/>
              <w:bottom w:val="single" w:sz="8" w:space="0" w:color="000000"/>
              <w:right w:val="single" w:sz="8" w:space="0" w:color="000000"/>
            </w:tcBorders>
            <w:shd w:val="clear" w:color="auto" w:fill="auto"/>
            <w:vAlign w:val="center"/>
            <w:hideMark/>
          </w:tcPr>
          <w:p w14:paraId="75AC9F19"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30</w:t>
            </w:r>
          </w:p>
        </w:tc>
      </w:tr>
      <w:tr w:rsidR="00C76F0F" w:rsidRPr="00C76F0F" w14:paraId="758256AD"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1597460"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114</w:t>
            </w:r>
          </w:p>
        </w:tc>
        <w:tc>
          <w:tcPr>
            <w:tcW w:w="0" w:type="auto"/>
            <w:tcBorders>
              <w:top w:val="nil"/>
              <w:left w:val="nil"/>
              <w:bottom w:val="single" w:sz="8" w:space="0" w:color="000000"/>
              <w:right w:val="single" w:sz="8" w:space="0" w:color="000000"/>
            </w:tcBorders>
            <w:shd w:val="clear" w:color="auto" w:fill="auto"/>
            <w:vAlign w:val="center"/>
            <w:hideMark/>
          </w:tcPr>
          <w:p w14:paraId="3FD263B6"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紫菜</w:t>
            </w:r>
          </w:p>
        </w:tc>
        <w:tc>
          <w:tcPr>
            <w:tcW w:w="0" w:type="auto"/>
            <w:tcBorders>
              <w:top w:val="nil"/>
              <w:left w:val="nil"/>
              <w:bottom w:val="single" w:sz="8" w:space="0" w:color="000000"/>
              <w:right w:val="single" w:sz="8" w:space="0" w:color="000000"/>
            </w:tcBorders>
            <w:shd w:val="clear" w:color="auto" w:fill="auto"/>
            <w:vAlign w:val="center"/>
            <w:hideMark/>
          </w:tcPr>
          <w:p w14:paraId="054818FC"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39F3232F"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3F999F49"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斤</w:t>
            </w:r>
          </w:p>
        </w:tc>
        <w:tc>
          <w:tcPr>
            <w:tcW w:w="0" w:type="auto"/>
            <w:tcBorders>
              <w:top w:val="nil"/>
              <w:left w:val="nil"/>
              <w:bottom w:val="single" w:sz="8" w:space="0" w:color="000000"/>
              <w:right w:val="single" w:sz="8" w:space="0" w:color="000000"/>
            </w:tcBorders>
            <w:shd w:val="clear" w:color="auto" w:fill="auto"/>
            <w:vAlign w:val="center"/>
            <w:hideMark/>
          </w:tcPr>
          <w:p w14:paraId="03808BDD"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w:t>
            </w:r>
          </w:p>
        </w:tc>
      </w:tr>
      <w:tr w:rsidR="00C76F0F" w:rsidRPr="00C76F0F" w14:paraId="43499A3C"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444304C"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115</w:t>
            </w:r>
          </w:p>
        </w:tc>
        <w:tc>
          <w:tcPr>
            <w:tcW w:w="0" w:type="auto"/>
            <w:tcBorders>
              <w:top w:val="nil"/>
              <w:left w:val="nil"/>
              <w:bottom w:val="single" w:sz="8" w:space="0" w:color="000000"/>
              <w:right w:val="single" w:sz="8" w:space="0" w:color="000000"/>
            </w:tcBorders>
            <w:shd w:val="clear" w:color="auto" w:fill="auto"/>
            <w:vAlign w:val="center"/>
            <w:hideMark/>
          </w:tcPr>
          <w:p w14:paraId="66FD9A6A"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proofErr w:type="gramStart"/>
            <w:r w:rsidRPr="00C76F0F">
              <w:rPr>
                <w:rFonts w:ascii="宋体" w:eastAsia="宋体" w:hAnsi="宋体" w:cs="宋体" w:hint="eastAsia"/>
                <w:color w:val="000000"/>
                <w:spacing w:val="0"/>
                <w:kern w:val="0"/>
                <w:sz w:val="20"/>
                <w:szCs w:val="20"/>
              </w:rPr>
              <w:t>粽</w:t>
            </w:r>
            <w:proofErr w:type="gramEnd"/>
            <w:r w:rsidRPr="00C76F0F">
              <w:rPr>
                <w:rFonts w:ascii="宋体" w:eastAsia="宋体" w:hAnsi="宋体" w:cs="宋体" w:hint="eastAsia"/>
                <w:color w:val="000000"/>
                <w:spacing w:val="0"/>
                <w:kern w:val="0"/>
                <w:sz w:val="20"/>
                <w:szCs w:val="20"/>
              </w:rPr>
              <w:t>叶（好）</w:t>
            </w:r>
          </w:p>
        </w:tc>
        <w:tc>
          <w:tcPr>
            <w:tcW w:w="0" w:type="auto"/>
            <w:tcBorders>
              <w:top w:val="nil"/>
              <w:left w:val="nil"/>
              <w:bottom w:val="single" w:sz="8" w:space="0" w:color="000000"/>
              <w:right w:val="single" w:sz="8" w:space="0" w:color="000000"/>
            </w:tcBorders>
            <w:shd w:val="clear" w:color="auto" w:fill="auto"/>
            <w:vAlign w:val="center"/>
            <w:hideMark/>
          </w:tcPr>
          <w:p w14:paraId="2A19C74D"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39FF92F0"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1CB4E359"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斤</w:t>
            </w:r>
          </w:p>
        </w:tc>
        <w:tc>
          <w:tcPr>
            <w:tcW w:w="0" w:type="auto"/>
            <w:tcBorders>
              <w:top w:val="nil"/>
              <w:left w:val="nil"/>
              <w:bottom w:val="single" w:sz="8" w:space="0" w:color="000000"/>
              <w:right w:val="single" w:sz="8" w:space="0" w:color="000000"/>
            </w:tcBorders>
            <w:shd w:val="clear" w:color="auto" w:fill="auto"/>
            <w:vAlign w:val="center"/>
            <w:hideMark/>
          </w:tcPr>
          <w:p w14:paraId="62827EDC"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200</w:t>
            </w:r>
          </w:p>
        </w:tc>
      </w:tr>
      <w:tr w:rsidR="00C76F0F" w:rsidRPr="00C76F0F" w14:paraId="6B95C69A"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9AEC13E"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116</w:t>
            </w:r>
          </w:p>
        </w:tc>
        <w:tc>
          <w:tcPr>
            <w:tcW w:w="0" w:type="auto"/>
            <w:tcBorders>
              <w:top w:val="nil"/>
              <w:left w:val="nil"/>
              <w:bottom w:val="single" w:sz="8" w:space="0" w:color="000000"/>
              <w:right w:val="single" w:sz="8" w:space="0" w:color="000000"/>
            </w:tcBorders>
            <w:shd w:val="clear" w:color="auto" w:fill="auto"/>
            <w:vAlign w:val="center"/>
            <w:hideMark/>
          </w:tcPr>
          <w:p w14:paraId="4038525F"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银耳</w:t>
            </w:r>
          </w:p>
        </w:tc>
        <w:tc>
          <w:tcPr>
            <w:tcW w:w="0" w:type="auto"/>
            <w:tcBorders>
              <w:top w:val="nil"/>
              <w:left w:val="nil"/>
              <w:bottom w:val="single" w:sz="8" w:space="0" w:color="000000"/>
              <w:right w:val="single" w:sz="8" w:space="0" w:color="000000"/>
            </w:tcBorders>
            <w:shd w:val="clear" w:color="auto" w:fill="auto"/>
            <w:vAlign w:val="center"/>
            <w:hideMark/>
          </w:tcPr>
          <w:p w14:paraId="4BBCE140"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281A2CD1"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0F361C3B"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斤</w:t>
            </w:r>
          </w:p>
        </w:tc>
        <w:tc>
          <w:tcPr>
            <w:tcW w:w="0" w:type="auto"/>
            <w:tcBorders>
              <w:top w:val="nil"/>
              <w:left w:val="nil"/>
              <w:bottom w:val="single" w:sz="8" w:space="0" w:color="000000"/>
              <w:right w:val="single" w:sz="8" w:space="0" w:color="000000"/>
            </w:tcBorders>
            <w:shd w:val="clear" w:color="auto" w:fill="auto"/>
            <w:vAlign w:val="center"/>
            <w:hideMark/>
          </w:tcPr>
          <w:p w14:paraId="29E5AFCB"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100</w:t>
            </w:r>
          </w:p>
        </w:tc>
      </w:tr>
      <w:tr w:rsidR="00C76F0F" w:rsidRPr="00C76F0F" w14:paraId="51594F21"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BF0E333"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117</w:t>
            </w:r>
          </w:p>
        </w:tc>
        <w:tc>
          <w:tcPr>
            <w:tcW w:w="0" w:type="auto"/>
            <w:tcBorders>
              <w:top w:val="nil"/>
              <w:left w:val="nil"/>
              <w:bottom w:val="single" w:sz="8" w:space="0" w:color="000000"/>
              <w:right w:val="single" w:sz="8" w:space="0" w:color="000000"/>
            </w:tcBorders>
            <w:shd w:val="clear" w:color="auto" w:fill="auto"/>
            <w:vAlign w:val="center"/>
            <w:hideMark/>
          </w:tcPr>
          <w:p w14:paraId="1349130B"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葡萄干</w:t>
            </w:r>
          </w:p>
        </w:tc>
        <w:tc>
          <w:tcPr>
            <w:tcW w:w="0" w:type="auto"/>
            <w:tcBorders>
              <w:top w:val="nil"/>
              <w:left w:val="nil"/>
              <w:bottom w:val="single" w:sz="8" w:space="0" w:color="000000"/>
              <w:right w:val="single" w:sz="8" w:space="0" w:color="000000"/>
            </w:tcBorders>
            <w:shd w:val="clear" w:color="auto" w:fill="auto"/>
            <w:vAlign w:val="center"/>
            <w:hideMark/>
          </w:tcPr>
          <w:p w14:paraId="756C35AE"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53544640"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6317F0C5"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斤</w:t>
            </w:r>
          </w:p>
        </w:tc>
        <w:tc>
          <w:tcPr>
            <w:tcW w:w="0" w:type="auto"/>
            <w:tcBorders>
              <w:top w:val="nil"/>
              <w:left w:val="nil"/>
              <w:bottom w:val="single" w:sz="8" w:space="0" w:color="000000"/>
              <w:right w:val="single" w:sz="8" w:space="0" w:color="000000"/>
            </w:tcBorders>
            <w:shd w:val="clear" w:color="auto" w:fill="auto"/>
            <w:vAlign w:val="center"/>
            <w:hideMark/>
          </w:tcPr>
          <w:p w14:paraId="287CA882"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100</w:t>
            </w:r>
          </w:p>
        </w:tc>
      </w:tr>
      <w:tr w:rsidR="00C76F0F" w:rsidRPr="00C76F0F" w14:paraId="52196B1A" w14:textId="77777777" w:rsidTr="00C76F0F">
        <w:trPr>
          <w:trHeight w:val="49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A3D7EE6"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118</w:t>
            </w:r>
          </w:p>
        </w:tc>
        <w:tc>
          <w:tcPr>
            <w:tcW w:w="0" w:type="auto"/>
            <w:tcBorders>
              <w:top w:val="nil"/>
              <w:left w:val="nil"/>
              <w:bottom w:val="single" w:sz="8" w:space="0" w:color="000000"/>
              <w:right w:val="single" w:sz="8" w:space="0" w:color="000000"/>
            </w:tcBorders>
            <w:shd w:val="clear" w:color="auto" w:fill="auto"/>
            <w:vAlign w:val="center"/>
            <w:hideMark/>
          </w:tcPr>
          <w:p w14:paraId="543A3C8F"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proofErr w:type="gramStart"/>
            <w:r w:rsidRPr="00C76F0F">
              <w:rPr>
                <w:rFonts w:ascii="宋体" w:eastAsia="宋体" w:hAnsi="宋体" w:cs="宋体" w:hint="eastAsia"/>
                <w:color w:val="000000"/>
                <w:spacing w:val="0"/>
                <w:kern w:val="0"/>
                <w:sz w:val="20"/>
                <w:szCs w:val="20"/>
              </w:rPr>
              <w:t>百梦多</w:t>
            </w:r>
            <w:proofErr w:type="gramEnd"/>
            <w:r w:rsidRPr="00C76F0F">
              <w:rPr>
                <w:rFonts w:ascii="宋体" w:eastAsia="宋体" w:hAnsi="宋体" w:cs="宋体" w:hint="eastAsia"/>
                <w:color w:val="000000"/>
                <w:spacing w:val="0"/>
                <w:kern w:val="0"/>
                <w:sz w:val="20"/>
                <w:szCs w:val="20"/>
              </w:rPr>
              <w:t>咖喱块</w:t>
            </w:r>
          </w:p>
        </w:tc>
        <w:tc>
          <w:tcPr>
            <w:tcW w:w="0" w:type="auto"/>
            <w:tcBorders>
              <w:top w:val="nil"/>
              <w:left w:val="nil"/>
              <w:bottom w:val="single" w:sz="8" w:space="0" w:color="000000"/>
              <w:right w:val="single" w:sz="8" w:space="0" w:color="000000"/>
            </w:tcBorders>
            <w:shd w:val="clear" w:color="auto" w:fill="auto"/>
            <w:vAlign w:val="center"/>
            <w:hideMark/>
          </w:tcPr>
          <w:p w14:paraId="59320F37"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proofErr w:type="gramStart"/>
            <w:r w:rsidRPr="00C76F0F">
              <w:rPr>
                <w:rFonts w:ascii="宋体" w:eastAsia="宋体" w:hAnsi="宋体" w:cs="宋体" w:hint="eastAsia"/>
                <w:color w:val="000000"/>
                <w:spacing w:val="0"/>
                <w:kern w:val="0"/>
                <w:sz w:val="20"/>
                <w:szCs w:val="20"/>
              </w:rPr>
              <w:t>百梦多</w:t>
            </w:r>
            <w:proofErr w:type="gramEnd"/>
          </w:p>
        </w:tc>
        <w:tc>
          <w:tcPr>
            <w:tcW w:w="0" w:type="auto"/>
            <w:tcBorders>
              <w:top w:val="nil"/>
              <w:left w:val="nil"/>
              <w:bottom w:val="single" w:sz="8" w:space="0" w:color="000000"/>
              <w:right w:val="single" w:sz="8" w:space="0" w:color="000000"/>
            </w:tcBorders>
            <w:shd w:val="clear" w:color="auto" w:fill="auto"/>
            <w:vAlign w:val="center"/>
            <w:hideMark/>
          </w:tcPr>
          <w:p w14:paraId="707EA5F1"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100g/盒</w:t>
            </w:r>
          </w:p>
        </w:tc>
        <w:tc>
          <w:tcPr>
            <w:tcW w:w="0" w:type="auto"/>
            <w:tcBorders>
              <w:top w:val="nil"/>
              <w:left w:val="nil"/>
              <w:bottom w:val="single" w:sz="8" w:space="0" w:color="000000"/>
              <w:right w:val="single" w:sz="8" w:space="0" w:color="000000"/>
            </w:tcBorders>
            <w:shd w:val="clear" w:color="auto" w:fill="auto"/>
            <w:vAlign w:val="center"/>
            <w:hideMark/>
          </w:tcPr>
          <w:p w14:paraId="45B0FD25"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盒</w:t>
            </w:r>
          </w:p>
        </w:tc>
        <w:tc>
          <w:tcPr>
            <w:tcW w:w="0" w:type="auto"/>
            <w:tcBorders>
              <w:top w:val="nil"/>
              <w:left w:val="nil"/>
              <w:bottom w:val="single" w:sz="8" w:space="0" w:color="000000"/>
              <w:right w:val="single" w:sz="8" w:space="0" w:color="000000"/>
            </w:tcBorders>
            <w:shd w:val="clear" w:color="auto" w:fill="auto"/>
            <w:vAlign w:val="center"/>
            <w:hideMark/>
          </w:tcPr>
          <w:p w14:paraId="31EC522E"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500</w:t>
            </w:r>
          </w:p>
        </w:tc>
      </w:tr>
      <w:tr w:rsidR="00C76F0F" w:rsidRPr="00C76F0F" w14:paraId="092E274A"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42EADB8"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119</w:t>
            </w:r>
          </w:p>
        </w:tc>
        <w:tc>
          <w:tcPr>
            <w:tcW w:w="0" w:type="auto"/>
            <w:tcBorders>
              <w:top w:val="nil"/>
              <w:left w:val="nil"/>
              <w:bottom w:val="single" w:sz="8" w:space="0" w:color="000000"/>
              <w:right w:val="single" w:sz="8" w:space="0" w:color="000000"/>
            </w:tcBorders>
            <w:shd w:val="clear" w:color="auto" w:fill="auto"/>
            <w:vAlign w:val="center"/>
            <w:hideMark/>
          </w:tcPr>
          <w:p w14:paraId="7DCB4D8C"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粉皮（干）</w:t>
            </w:r>
          </w:p>
        </w:tc>
        <w:tc>
          <w:tcPr>
            <w:tcW w:w="0" w:type="auto"/>
            <w:tcBorders>
              <w:top w:val="nil"/>
              <w:left w:val="nil"/>
              <w:bottom w:val="single" w:sz="8" w:space="0" w:color="000000"/>
              <w:right w:val="single" w:sz="8" w:space="0" w:color="000000"/>
            </w:tcBorders>
            <w:shd w:val="clear" w:color="auto" w:fill="auto"/>
            <w:vAlign w:val="center"/>
            <w:hideMark/>
          </w:tcPr>
          <w:p w14:paraId="7B6AEEAA"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5052E4DF"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17231542"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斤</w:t>
            </w:r>
          </w:p>
        </w:tc>
        <w:tc>
          <w:tcPr>
            <w:tcW w:w="0" w:type="auto"/>
            <w:tcBorders>
              <w:top w:val="nil"/>
              <w:left w:val="nil"/>
              <w:bottom w:val="single" w:sz="8" w:space="0" w:color="000000"/>
              <w:right w:val="single" w:sz="8" w:space="0" w:color="000000"/>
            </w:tcBorders>
            <w:shd w:val="clear" w:color="auto" w:fill="auto"/>
            <w:vAlign w:val="center"/>
            <w:hideMark/>
          </w:tcPr>
          <w:p w14:paraId="37F33B13"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800</w:t>
            </w:r>
          </w:p>
        </w:tc>
      </w:tr>
      <w:tr w:rsidR="00C76F0F" w:rsidRPr="00C76F0F" w14:paraId="56AA904D"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AA5FE20"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120</w:t>
            </w:r>
          </w:p>
        </w:tc>
        <w:tc>
          <w:tcPr>
            <w:tcW w:w="0" w:type="auto"/>
            <w:tcBorders>
              <w:top w:val="nil"/>
              <w:left w:val="nil"/>
              <w:bottom w:val="single" w:sz="8" w:space="0" w:color="000000"/>
              <w:right w:val="single" w:sz="8" w:space="0" w:color="000000"/>
            </w:tcBorders>
            <w:shd w:val="clear" w:color="auto" w:fill="auto"/>
            <w:vAlign w:val="center"/>
            <w:hideMark/>
          </w:tcPr>
          <w:p w14:paraId="5D12ECF6"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红薯粉丝</w:t>
            </w:r>
          </w:p>
        </w:tc>
        <w:tc>
          <w:tcPr>
            <w:tcW w:w="0" w:type="auto"/>
            <w:tcBorders>
              <w:top w:val="nil"/>
              <w:left w:val="nil"/>
              <w:bottom w:val="single" w:sz="8" w:space="0" w:color="000000"/>
              <w:right w:val="single" w:sz="8" w:space="0" w:color="000000"/>
            </w:tcBorders>
            <w:shd w:val="clear" w:color="auto" w:fill="auto"/>
            <w:vAlign w:val="center"/>
            <w:hideMark/>
          </w:tcPr>
          <w:p w14:paraId="3A198351"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7FCF8E1E"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588C10FA"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斤</w:t>
            </w:r>
          </w:p>
        </w:tc>
        <w:tc>
          <w:tcPr>
            <w:tcW w:w="0" w:type="auto"/>
            <w:tcBorders>
              <w:top w:val="nil"/>
              <w:left w:val="nil"/>
              <w:bottom w:val="single" w:sz="8" w:space="0" w:color="000000"/>
              <w:right w:val="single" w:sz="8" w:space="0" w:color="000000"/>
            </w:tcBorders>
            <w:shd w:val="clear" w:color="auto" w:fill="auto"/>
            <w:vAlign w:val="center"/>
            <w:hideMark/>
          </w:tcPr>
          <w:p w14:paraId="10743F3C"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1200</w:t>
            </w:r>
          </w:p>
        </w:tc>
      </w:tr>
      <w:tr w:rsidR="00C76F0F" w:rsidRPr="00C76F0F" w14:paraId="6BBD7480" w14:textId="77777777" w:rsidTr="00C76F0F">
        <w:trPr>
          <w:trHeight w:val="49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86EB9F4"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121</w:t>
            </w:r>
          </w:p>
        </w:tc>
        <w:tc>
          <w:tcPr>
            <w:tcW w:w="0" w:type="auto"/>
            <w:tcBorders>
              <w:top w:val="nil"/>
              <w:left w:val="nil"/>
              <w:bottom w:val="single" w:sz="8" w:space="0" w:color="000000"/>
              <w:right w:val="single" w:sz="8" w:space="0" w:color="000000"/>
            </w:tcBorders>
            <w:shd w:val="clear" w:color="auto" w:fill="auto"/>
            <w:vAlign w:val="center"/>
            <w:hideMark/>
          </w:tcPr>
          <w:p w14:paraId="7AE0B9A0"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土冰糖</w:t>
            </w:r>
          </w:p>
        </w:tc>
        <w:tc>
          <w:tcPr>
            <w:tcW w:w="0" w:type="auto"/>
            <w:tcBorders>
              <w:top w:val="nil"/>
              <w:left w:val="nil"/>
              <w:bottom w:val="single" w:sz="8" w:space="0" w:color="000000"/>
              <w:right w:val="single" w:sz="8" w:space="0" w:color="000000"/>
            </w:tcBorders>
            <w:shd w:val="clear" w:color="auto" w:fill="auto"/>
            <w:vAlign w:val="center"/>
            <w:hideMark/>
          </w:tcPr>
          <w:p w14:paraId="1A3E3639"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福临门或同级别以上</w:t>
            </w:r>
          </w:p>
        </w:tc>
        <w:tc>
          <w:tcPr>
            <w:tcW w:w="0" w:type="auto"/>
            <w:tcBorders>
              <w:top w:val="nil"/>
              <w:left w:val="nil"/>
              <w:bottom w:val="single" w:sz="8" w:space="0" w:color="000000"/>
              <w:right w:val="single" w:sz="8" w:space="0" w:color="000000"/>
            </w:tcBorders>
            <w:shd w:val="clear" w:color="auto" w:fill="auto"/>
            <w:vAlign w:val="center"/>
            <w:hideMark/>
          </w:tcPr>
          <w:p w14:paraId="5FB2EF5D"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400克/包</w:t>
            </w:r>
          </w:p>
        </w:tc>
        <w:tc>
          <w:tcPr>
            <w:tcW w:w="0" w:type="auto"/>
            <w:tcBorders>
              <w:top w:val="nil"/>
              <w:left w:val="nil"/>
              <w:bottom w:val="single" w:sz="8" w:space="0" w:color="000000"/>
              <w:right w:val="single" w:sz="8" w:space="0" w:color="000000"/>
            </w:tcBorders>
            <w:shd w:val="clear" w:color="auto" w:fill="auto"/>
            <w:vAlign w:val="center"/>
            <w:hideMark/>
          </w:tcPr>
          <w:p w14:paraId="6E95A7A3"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7E4D04C8"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800</w:t>
            </w:r>
          </w:p>
        </w:tc>
      </w:tr>
      <w:tr w:rsidR="00C76F0F" w:rsidRPr="00C76F0F" w14:paraId="7ACBE8BE"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E2B387A"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122</w:t>
            </w:r>
          </w:p>
        </w:tc>
        <w:tc>
          <w:tcPr>
            <w:tcW w:w="0" w:type="auto"/>
            <w:tcBorders>
              <w:top w:val="nil"/>
              <w:left w:val="nil"/>
              <w:bottom w:val="single" w:sz="8" w:space="0" w:color="000000"/>
              <w:right w:val="single" w:sz="8" w:space="0" w:color="000000"/>
            </w:tcBorders>
            <w:shd w:val="clear" w:color="auto" w:fill="auto"/>
            <w:vAlign w:val="center"/>
            <w:hideMark/>
          </w:tcPr>
          <w:p w14:paraId="3B228267"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恒顺陈醋</w:t>
            </w:r>
          </w:p>
        </w:tc>
        <w:tc>
          <w:tcPr>
            <w:tcW w:w="0" w:type="auto"/>
            <w:tcBorders>
              <w:top w:val="nil"/>
              <w:left w:val="nil"/>
              <w:bottom w:val="single" w:sz="8" w:space="0" w:color="000000"/>
              <w:right w:val="single" w:sz="8" w:space="0" w:color="000000"/>
            </w:tcBorders>
            <w:shd w:val="clear" w:color="auto" w:fill="auto"/>
            <w:vAlign w:val="center"/>
            <w:hideMark/>
          </w:tcPr>
          <w:p w14:paraId="35F17A57"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恒顺</w:t>
            </w:r>
          </w:p>
        </w:tc>
        <w:tc>
          <w:tcPr>
            <w:tcW w:w="0" w:type="auto"/>
            <w:tcBorders>
              <w:top w:val="nil"/>
              <w:left w:val="nil"/>
              <w:bottom w:val="single" w:sz="8" w:space="0" w:color="000000"/>
              <w:right w:val="single" w:sz="8" w:space="0" w:color="000000"/>
            </w:tcBorders>
            <w:shd w:val="clear" w:color="auto" w:fill="auto"/>
            <w:vAlign w:val="center"/>
            <w:hideMark/>
          </w:tcPr>
          <w:p w14:paraId="0BEF3C0B"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500ml/瓶</w:t>
            </w:r>
          </w:p>
        </w:tc>
        <w:tc>
          <w:tcPr>
            <w:tcW w:w="0" w:type="auto"/>
            <w:tcBorders>
              <w:top w:val="nil"/>
              <w:left w:val="nil"/>
              <w:bottom w:val="single" w:sz="8" w:space="0" w:color="000000"/>
              <w:right w:val="single" w:sz="8" w:space="0" w:color="000000"/>
            </w:tcBorders>
            <w:shd w:val="clear" w:color="auto" w:fill="auto"/>
            <w:vAlign w:val="center"/>
            <w:hideMark/>
          </w:tcPr>
          <w:p w14:paraId="73DF1CB4"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515D13C2"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800</w:t>
            </w:r>
          </w:p>
        </w:tc>
      </w:tr>
      <w:tr w:rsidR="00C76F0F" w:rsidRPr="00C76F0F" w14:paraId="5685694C"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BACB71B"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123</w:t>
            </w:r>
          </w:p>
        </w:tc>
        <w:tc>
          <w:tcPr>
            <w:tcW w:w="0" w:type="auto"/>
            <w:tcBorders>
              <w:top w:val="nil"/>
              <w:left w:val="nil"/>
              <w:bottom w:val="single" w:sz="8" w:space="0" w:color="000000"/>
              <w:right w:val="single" w:sz="8" w:space="0" w:color="000000"/>
            </w:tcBorders>
            <w:shd w:val="clear" w:color="auto" w:fill="auto"/>
            <w:vAlign w:val="center"/>
            <w:hideMark/>
          </w:tcPr>
          <w:p w14:paraId="2BF99134"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干海带</w:t>
            </w:r>
          </w:p>
        </w:tc>
        <w:tc>
          <w:tcPr>
            <w:tcW w:w="0" w:type="auto"/>
            <w:tcBorders>
              <w:top w:val="nil"/>
              <w:left w:val="nil"/>
              <w:bottom w:val="single" w:sz="8" w:space="0" w:color="000000"/>
              <w:right w:val="single" w:sz="8" w:space="0" w:color="000000"/>
            </w:tcBorders>
            <w:shd w:val="clear" w:color="auto" w:fill="auto"/>
            <w:vAlign w:val="center"/>
            <w:hideMark/>
          </w:tcPr>
          <w:p w14:paraId="20443E40"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7514E63A"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3DD13C20"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斤</w:t>
            </w:r>
          </w:p>
        </w:tc>
        <w:tc>
          <w:tcPr>
            <w:tcW w:w="0" w:type="auto"/>
            <w:tcBorders>
              <w:top w:val="nil"/>
              <w:left w:val="nil"/>
              <w:bottom w:val="single" w:sz="8" w:space="0" w:color="000000"/>
              <w:right w:val="single" w:sz="8" w:space="0" w:color="000000"/>
            </w:tcBorders>
            <w:shd w:val="clear" w:color="auto" w:fill="auto"/>
            <w:vAlign w:val="center"/>
            <w:hideMark/>
          </w:tcPr>
          <w:p w14:paraId="1EFC779C"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500</w:t>
            </w:r>
          </w:p>
        </w:tc>
      </w:tr>
      <w:tr w:rsidR="00C76F0F" w:rsidRPr="00C76F0F" w14:paraId="13AE0390" w14:textId="77777777" w:rsidTr="00C76F0F">
        <w:trPr>
          <w:trHeight w:val="49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7256957"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124</w:t>
            </w:r>
          </w:p>
        </w:tc>
        <w:tc>
          <w:tcPr>
            <w:tcW w:w="0" w:type="auto"/>
            <w:tcBorders>
              <w:top w:val="nil"/>
              <w:left w:val="nil"/>
              <w:bottom w:val="single" w:sz="8" w:space="0" w:color="000000"/>
              <w:right w:val="single" w:sz="8" w:space="0" w:color="000000"/>
            </w:tcBorders>
            <w:shd w:val="clear" w:color="auto" w:fill="auto"/>
            <w:vAlign w:val="center"/>
            <w:hideMark/>
          </w:tcPr>
          <w:p w14:paraId="51471B8D"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塞翁福玉米淀粉</w:t>
            </w:r>
          </w:p>
        </w:tc>
        <w:tc>
          <w:tcPr>
            <w:tcW w:w="0" w:type="auto"/>
            <w:tcBorders>
              <w:top w:val="nil"/>
              <w:left w:val="nil"/>
              <w:bottom w:val="single" w:sz="8" w:space="0" w:color="000000"/>
              <w:right w:val="single" w:sz="8" w:space="0" w:color="000000"/>
            </w:tcBorders>
            <w:shd w:val="clear" w:color="auto" w:fill="auto"/>
            <w:vAlign w:val="center"/>
            <w:hideMark/>
          </w:tcPr>
          <w:p w14:paraId="2FF8CE1C"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塞翁福</w:t>
            </w:r>
          </w:p>
        </w:tc>
        <w:tc>
          <w:tcPr>
            <w:tcW w:w="0" w:type="auto"/>
            <w:tcBorders>
              <w:top w:val="nil"/>
              <w:left w:val="nil"/>
              <w:bottom w:val="single" w:sz="8" w:space="0" w:color="000000"/>
              <w:right w:val="single" w:sz="8" w:space="0" w:color="000000"/>
            </w:tcBorders>
            <w:shd w:val="clear" w:color="auto" w:fill="auto"/>
            <w:vAlign w:val="center"/>
            <w:hideMark/>
          </w:tcPr>
          <w:p w14:paraId="7707D27F"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200g/包</w:t>
            </w:r>
          </w:p>
        </w:tc>
        <w:tc>
          <w:tcPr>
            <w:tcW w:w="0" w:type="auto"/>
            <w:tcBorders>
              <w:top w:val="nil"/>
              <w:left w:val="nil"/>
              <w:bottom w:val="single" w:sz="8" w:space="0" w:color="000000"/>
              <w:right w:val="single" w:sz="8" w:space="0" w:color="000000"/>
            </w:tcBorders>
            <w:shd w:val="clear" w:color="auto" w:fill="auto"/>
            <w:vAlign w:val="center"/>
            <w:hideMark/>
          </w:tcPr>
          <w:p w14:paraId="02235989"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212E98F0"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500</w:t>
            </w:r>
          </w:p>
        </w:tc>
      </w:tr>
      <w:tr w:rsidR="00C76F0F" w:rsidRPr="00C76F0F" w14:paraId="00EA3404" w14:textId="77777777" w:rsidTr="00C76F0F">
        <w:trPr>
          <w:trHeight w:val="52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5CB63A9"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125</w:t>
            </w:r>
          </w:p>
        </w:tc>
        <w:tc>
          <w:tcPr>
            <w:tcW w:w="0" w:type="auto"/>
            <w:tcBorders>
              <w:top w:val="nil"/>
              <w:left w:val="nil"/>
              <w:bottom w:val="single" w:sz="8" w:space="0" w:color="000000"/>
              <w:right w:val="single" w:sz="8" w:space="0" w:color="000000"/>
            </w:tcBorders>
            <w:shd w:val="clear" w:color="auto" w:fill="auto"/>
            <w:vAlign w:val="center"/>
            <w:hideMark/>
          </w:tcPr>
          <w:p w14:paraId="36BB14A6"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王中王火腿肠</w:t>
            </w:r>
          </w:p>
        </w:tc>
        <w:tc>
          <w:tcPr>
            <w:tcW w:w="0" w:type="auto"/>
            <w:tcBorders>
              <w:top w:val="nil"/>
              <w:left w:val="nil"/>
              <w:bottom w:val="single" w:sz="8" w:space="0" w:color="000000"/>
              <w:right w:val="single" w:sz="8" w:space="0" w:color="000000"/>
            </w:tcBorders>
            <w:shd w:val="clear" w:color="auto" w:fill="auto"/>
            <w:vAlign w:val="center"/>
            <w:hideMark/>
          </w:tcPr>
          <w:p w14:paraId="4213FE5E"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王中王</w:t>
            </w:r>
          </w:p>
        </w:tc>
        <w:tc>
          <w:tcPr>
            <w:tcW w:w="0" w:type="auto"/>
            <w:tcBorders>
              <w:top w:val="nil"/>
              <w:left w:val="nil"/>
              <w:bottom w:val="single" w:sz="8" w:space="0" w:color="000000"/>
              <w:right w:val="single" w:sz="8" w:space="0" w:color="000000"/>
            </w:tcBorders>
            <w:shd w:val="clear" w:color="auto" w:fill="auto"/>
            <w:vAlign w:val="center"/>
            <w:hideMark/>
          </w:tcPr>
          <w:p w14:paraId="141242BA"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30g*9根</w:t>
            </w:r>
            <w:r w:rsidRPr="00C76F0F">
              <w:rPr>
                <w:rFonts w:ascii="Arial" w:eastAsia="宋体" w:hAnsi="Arial" w:cs="Arial"/>
                <w:color w:val="000000"/>
                <w:spacing w:val="0"/>
                <w:kern w:val="0"/>
                <w:sz w:val="20"/>
                <w:szCs w:val="20"/>
              </w:rPr>
              <w:t>*10</w:t>
            </w:r>
            <w:r w:rsidRPr="00C76F0F">
              <w:rPr>
                <w:rFonts w:ascii="宋体" w:eastAsia="宋体" w:hAnsi="宋体" w:cs="宋体" w:hint="eastAsia"/>
                <w:color w:val="000000"/>
                <w:spacing w:val="0"/>
                <w:kern w:val="0"/>
                <w:sz w:val="20"/>
                <w:szCs w:val="20"/>
              </w:rPr>
              <w:t>包</w:t>
            </w:r>
            <w:r w:rsidRPr="00C76F0F">
              <w:rPr>
                <w:rFonts w:ascii="Arial" w:eastAsia="宋体" w:hAnsi="Arial" w:cs="Arial"/>
                <w:color w:val="000000"/>
                <w:spacing w:val="0"/>
                <w:kern w:val="0"/>
                <w:sz w:val="20"/>
                <w:szCs w:val="20"/>
              </w:rPr>
              <w:t>/</w:t>
            </w:r>
            <w:r w:rsidRPr="00C76F0F">
              <w:rPr>
                <w:rFonts w:ascii="宋体" w:eastAsia="宋体" w:hAnsi="宋体" w:cs="宋体" w:hint="eastAsia"/>
                <w:color w:val="000000"/>
                <w:spacing w:val="0"/>
                <w:kern w:val="0"/>
                <w:sz w:val="20"/>
                <w:szCs w:val="20"/>
              </w:rPr>
              <w:t>箱</w:t>
            </w:r>
          </w:p>
        </w:tc>
        <w:tc>
          <w:tcPr>
            <w:tcW w:w="0" w:type="auto"/>
            <w:tcBorders>
              <w:top w:val="nil"/>
              <w:left w:val="nil"/>
              <w:bottom w:val="single" w:sz="8" w:space="0" w:color="000000"/>
              <w:right w:val="single" w:sz="8" w:space="0" w:color="000000"/>
            </w:tcBorders>
            <w:shd w:val="clear" w:color="auto" w:fill="auto"/>
            <w:vAlign w:val="center"/>
            <w:hideMark/>
          </w:tcPr>
          <w:p w14:paraId="1B96A699"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箱</w:t>
            </w:r>
          </w:p>
        </w:tc>
        <w:tc>
          <w:tcPr>
            <w:tcW w:w="0" w:type="auto"/>
            <w:tcBorders>
              <w:top w:val="nil"/>
              <w:left w:val="nil"/>
              <w:bottom w:val="single" w:sz="8" w:space="0" w:color="000000"/>
              <w:right w:val="single" w:sz="8" w:space="0" w:color="000000"/>
            </w:tcBorders>
            <w:shd w:val="clear" w:color="auto" w:fill="auto"/>
            <w:vAlign w:val="center"/>
            <w:hideMark/>
          </w:tcPr>
          <w:p w14:paraId="7D820AED"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100</w:t>
            </w:r>
          </w:p>
        </w:tc>
      </w:tr>
      <w:tr w:rsidR="00C76F0F" w:rsidRPr="00C76F0F" w14:paraId="03EC9435" w14:textId="77777777" w:rsidTr="00C76F0F">
        <w:trPr>
          <w:trHeight w:val="49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3DA3221"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126</w:t>
            </w:r>
          </w:p>
        </w:tc>
        <w:tc>
          <w:tcPr>
            <w:tcW w:w="0" w:type="auto"/>
            <w:tcBorders>
              <w:top w:val="nil"/>
              <w:left w:val="nil"/>
              <w:bottom w:val="single" w:sz="8" w:space="0" w:color="000000"/>
              <w:right w:val="single" w:sz="8" w:space="0" w:color="000000"/>
            </w:tcBorders>
            <w:shd w:val="clear" w:color="auto" w:fill="auto"/>
            <w:vAlign w:val="center"/>
            <w:hideMark/>
          </w:tcPr>
          <w:p w14:paraId="54C1EA10"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味好美奥尔良腌料</w:t>
            </w:r>
          </w:p>
        </w:tc>
        <w:tc>
          <w:tcPr>
            <w:tcW w:w="0" w:type="auto"/>
            <w:tcBorders>
              <w:top w:val="nil"/>
              <w:left w:val="nil"/>
              <w:bottom w:val="single" w:sz="8" w:space="0" w:color="000000"/>
              <w:right w:val="single" w:sz="8" w:space="0" w:color="000000"/>
            </w:tcBorders>
            <w:shd w:val="clear" w:color="auto" w:fill="auto"/>
            <w:vAlign w:val="center"/>
            <w:hideMark/>
          </w:tcPr>
          <w:p w14:paraId="2E3D577F"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味好美</w:t>
            </w:r>
          </w:p>
        </w:tc>
        <w:tc>
          <w:tcPr>
            <w:tcW w:w="0" w:type="auto"/>
            <w:tcBorders>
              <w:top w:val="nil"/>
              <w:left w:val="nil"/>
              <w:bottom w:val="single" w:sz="8" w:space="0" w:color="000000"/>
              <w:right w:val="single" w:sz="8" w:space="0" w:color="000000"/>
            </w:tcBorders>
            <w:shd w:val="clear" w:color="auto" w:fill="auto"/>
            <w:vAlign w:val="center"/>
            <w:hideMark/>
          </w:tcPr>
          <w:p w14:paraId="02525FAF"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2kg/包</w:t>
            </w:r>
          </w:p>
        </w:tc>
        <w:tc>
          <w:tcPr>
            <w:tcW w:w="0" w:type="auto"/>
            <w:tcBorders>
              <w:top w:val="nil"/>
              <w:left w:val="nil"/>
              <w:bottom w:val="single" w:sz="8" w:space="0" w:color="000000"/>
              <w:right w:val="single" w:sz="8" w:space="0" w:color="000000"/>
            </w:tcBorders>
            <w:shd w:val="clear" w:color="auto" w:fill="auto"/>
            <w:vAlign w:val="center"/>
            <w:hideMark/>
          </w:tcPr>
          <w:p w14:paraId="2D2D670F"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41D783EB"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100</w:t>
            </w:r>
          </w:p>
        </w:tc>
      </w:tr>
      <w:tr w:rsidR="00C76F0F" w:rsidRPr="00C76F0F" w14:paraId="2BE9495E"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5FE73D2"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lastRenderedPageBreak/>
              <w:t>127</w:t>
            </w:r>
          </w:p>
        </w:tc>
        <w:tc>
          <w:tcPr>
            <w:tcW w:w="0" w:type="auto"/>
            <w:tcBorders>
              <w:top w:val="nil"/>
              <w:left w:val="nil"/>
              <w:bottom w:val="single" w:sz="8" w:space="0" w:color="000000"/>
              <w:right w:val="single" w:sz="8" w:space="0" w:color="000000"/>
            </w:tcBorders>
            <w:shd w:val="clear" w:color="auto" w:fill="auto"/>
            <w:vAlign w:val="center"/>
            <w:hideMark/>
          </w:tcPr>
          <w:p w14:paraId="2DAE0C77"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虾皮（淡）</w:t>
            </w:r>
          </w:p>
        </w:tc>
        <w:tc>
          <w:tcPr>
            <w:tcW w:w="0" w:type="auto"/>
            <w:tcBorders>
              <w:top w:val="nil"/>
              <w:left w:val="nil"/>
              <w:bottom w:val="single" w:sz="8" w:space="0" w:color="000000"/>
              <w:right w:val="single" w:sz="8" w:space="0" w:color="000000"/>
            </w:tcBorders>
            <w:shd w:val="clear" w:color="auto" w:fill="auto"/>
            <w:vAlign w:val="center"/>
            <w:hideMark/>
          </w:tcPr>
          <w:p w14:paraId="09210E85"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5436BD43"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53078EFA"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斤</w:t>
            </w:r>
          </w:p>
        </w:tc>
        <w:tc>
          <w:tcPr>
            <w:tcW w:w="0" w:type="auto"/>
            <w:tcBorders>
              <w:top w:val="nil"/>
              <w:left w:val="nil"/>
              <w:bottom w:val="single" w:sz="8" w:space="0" w:color="000000"/>
              <w:right w:val="single" w:sz="8" w:space="0" w:color="000000"/>
            </w:tcBorders>
            <w:shd w:val="clear" w:color="auto" w:fill="auto"/>
            <w:vAlign w:val="center"/>
            <w:hideMark/>
          </w:tcPr>
          <w:p w14:paraId="6404EC47"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50</w:t>
            </w:r>
          </w:p>
        </w:tc>
      </w:tr>
      <w:tr w:rsidR="00C76F0F" w:rsidRPr="00C76F0F" w14:paraId="42B6BF9F"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FB0725E"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128</w:t>
            </w:r>
          </w:p>
        </w:tc>
        <w:tc>
          <w:tcPr>
            <w:tcW w:w="0" w:type="auto"/>
            <w:tcBorders>
              <w:top w:val="nil"/>
              <w:left w:val="nil"/>
              <w:bottom w:val="single" w:sz="8" w:space="0" w:color="000000"/>
              <w:right w:val="single" w:sz="8" w:space="0" w:color="000000"/>
            </w:tcBorders>
            <w:shd w:val="clear" w:color="auto" w:fill="auto"/>
            <w:vAlign w:val="center"/>
            <w:hideMark/>
          </w:tcPr>
          <w:p w14:paraId="1F20441C"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蔓越</w:t>
            </w:r>
            <w:proofErr w:type="gramStart"/>
            <w:r w:rsidRPr="00C76F0F">
              <w:rPr>
                <w:rFonts w:ascii="宋体" w:eastAsia="宋体" w:hAnsi="宋体" w:cs="宋体" w:hint="eastAsia"/>
                <w:color w:val="000000"/>
                <w:spacing w:val="0"/>
                <w:kern w:val="0"/>
                <w:sz w:val="20"/>
                <w:szCs w:val="20"/>
              </w:rPr>
              <w:t>莓</w:t>
            </w:r>
            <w:proofErr w:type="gramEnd"/>
            <w:r w:rsidRPr="00C76F0F">
              <w:rPr>
                <w:rFonts w:ascii="宋体" w:eastAsia="宋体" w:hAnsi="宋体" w:cs="宋体" w:hint="eastAsia"/>
                <w:color w:val="000000"/>
                <w:spacing w:val="0"/>
                <w:kern w:val="0"/>
                <w:sz w:val="20"/>
                <w:szCs w:val="20"/>
              </w:rPr>
              <w:t>干</w:t>
            </w:r>
          </w:p>
        </w:tc>
        <w:tc>
          <w:tcPr>
            <w:tcW w:w="0" w:type="auto"/>
            <w:tcBorders>
              <w:top w:val="nil"/>
              <w:left w:val="nil"/>
              <w:bottom w:val="single" w:sz="8" w:space="0" w:color="000000"/>
              <w:right w:val="single" w:sz="8" w:space="0" w:color="000000"/>
            </w:tcBorders>
            <w:shd w:val="clear" w:color="auto" w:fill="auto"/>
            <w:vAlign w:val="center"/>
            <w:hideMark/>
          </w:tcPr>
          <w:p w14:paraId="33E1B659"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751D3571"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7C982A55"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斤</w:t>
            </w:r>
          </w:p>
        </w:tc>
        <w:tc>
          <w:tcPr>
            <w:tcW w:w="0" w:type="auto"/>
            <w:tcBorders>
              <w:top w:val="nil"/>
              <w:left w:val="nil"/>
              <w:bottom w:val="single" w:sz="8" w:space="0" w:color="000000"/>
              <w:right w:val="single" w:sz="8" w:space="0" w:color="000000"/>
            </w:tcBorders>
            <w:shd w:val="clear" w:color="auto" w:fill="auto"/>
            <w:vAlign w:val="center"/>
            <w:hideMark/>
          </w:tcPr>
          <w:p w14:paraId="749CE980"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50</w:t>
            </w:r>
          </w:p>
        </w:tc>
      </w:tr>
      <w:tr w:rsidR="00C76F0F" w:rsidRPr="00C76F0F" w14:paraId="60317EAC"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7E214CB"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129</w:t>
            </w:r>
          </w:p>
        </w:tc>
        <w:tc>
          <w:tcPr>
            <w:tcW w:w="0" w:type="auto"/>
            <w:tcBorders>
              <w:top w:val="nil"/>
              <w:left w:val="nil"/>
              <w:bottom w:val="single" w:sz="8" w:space="0" w:color="000000"/>
              <w:right w:val="single" w:sz="8" w:space="0" w:color="000000"/>
            </w:tcBorders>
            <w:shd w:val="clear" w:color="auto" w:fill="auto"/>
            <w:vAlign w:val="center"/>
            <w:hideMark/>
          </w:tcPr>
          <w:p w14:paraId="3744AE60"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蜜枣</w:t>
            </w:r>
          </w:p>
        </w:tc>
        <w:tc>
          <w:tcPr>
            <w:tcW w:w="0" w:type="auto"/>
            <w:tcBorders>
              <w:top w:val="nil"/>
              <w:left w:val="nil"/>
              <w:bottom w:val="single" w:sz="8" w:space="0" w:color="000000"/>
              <w:right w:val="single" w:sz="8" w:space="0" w:color="000000"/>
            </w:tcBorders>
            <w:shd w:val="clear" w:color="auto" w:fill="auto"/>
            <w:vAlign w:val="center"/>
            <w:hideMark/>
          </w:tcPr>
          <w:p w14:paraId="60E271D0"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6A3529B4"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148DC2DF"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斤</w:t>
            </w:r>
          </w:p>
        </w:tc>
        <w:tc>
          <w:tcPr>
            <w:tcW w:w="0" w:type="auto"/>
            <w:tcBorders>
              <w:top w:val="nil"/>
              <w:left w:val="nil"/>
              <w:bottom w:val="single" w:sz="8" w:space="0" w:color="000000"/>
              <w:right w:val="single" w:sz="8" w:space="0" w:color="000000"/>
            </w:tcBorders>
            <w:shd w:val="clear" w:color="auto" w:fill="auto"/>
            <w:vAlign w:val="center"/>
            <w:hideMark/>
          </w:tcPr>
          <w:p w14:paraId="1D79AEBE"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100</w:t>
            </w:r>
          </w:p>
        </w:tc>
      </w:tr>
      <w:tr w:rsidR="00C76F0F" w:rsidRPr="00C76F0F" w14:paraId="7A68BD10" w14:textId="77777777" w:rsidTr="00C76F0F">
        <w:trPr>
          <w:trHeight w:val="75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5D5698B"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130</w:t>
            </w:r>
          </w:p>
        </w:tc>
        <w:tc>
          <w:tcPr>
            <w:tcW w:w="0" w:type="auto"/>
            <w:tcBorders>
              <w:top w:val="nil"/>
              <w:left w:val="nil"/>
              <w:bottom w:val="single" w:sz="8" w:space="0" w:color="000000"/>
              <w:right w:val="single" w:sz="8" w:space="0" w:color="000000"/>
            </w:tcBorders>
            <w:shd w:val="clear" w:color="auto" w:fill="auto"/>
            <w:vAlign w:val="center"/>
            <w:hideMark/>
          </w:tcPr>
          <w:p w14:paraId="473EEA43"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proofErr w:type="gramStart"/>
            <w:r w:rsidRPr="00C76F0F">
              <w:rPr>
                <w:rFonts w:ascii="宋体" w:eastAsia="宋体" w:hAnsi="宋体" w:cs="宋体" w:hint="eastAsia"/>
                <w:color w:val="000000"/>
                <w:spacing w:val="0"/>
                <w:kern w:val="0"/>
                <w:sz w:val="20"/>
                <w:szCs w:val="20"/>
              </w:rPr>
              <w:t>丘比沙拉</w:t>
            </w:r>
            <w:proofErr w:type="gramEnd"/>
            <w:r w:rsidRPr="00C76F0F">
              <w:rPr>
                <w:rFonts w:ascii="宋体" w:eastAsia="宋体" w:hAnsi="宋体" w:cs="宋体" w:hint="eastAsia"/>
                <w:color w:val="000000"/>
                <w:spacing w:val="0"/>
                <w:kern w:val="0"/>
                <w:sz w:val="20"/>
                <w:szCs w:val="20"/>
              </w:rPr>
              <w:t>汁</w:t>
            </w:r>
            <w:proofErr w:type="gramStart"/>
            <w:r w:rsidRPr="00C76F0F">
              <w:rPr>
                <w:rFonts w:ascii="宋体" w:eastAsia="宋体" w:hAnsi="宋体" w:cs="宋体" w:hint="eastAsia"/>
                <w:color w:val="000000"/>
                <w:spacing w:val="0"/>
                <w:kern w:val="0"/>
                <w:sz w:val="20"/>
                <w:szCs w:val="20"/>
              </w:rPr>
              <w:t>焙</w:t>
            </w:r>
            <w:proofErr w:type="gramEnd"/>
            <w:r w:rsidRPr="00C76F0F">
              <w:rPr>
                <w:rFonts w:ascii="宋体" w:eastAsia="宋体" w:hAnsi="宋体" w:cs="宋体" w:hint="eastAsia"/>
                <w:color w:val="000000"/>
                <w:spacing w:val="0"/>
                <w:kern w:val="0"/>
                <w:sz w:val="20"/>
                <w:szCs w:val="20"/>
              </w:rPr>
              <w:t>煎芝麻</w:t>
            </w:r>
            <w:r w:rsidRPr="00C76F0F">
              <w:rPr>
                <w:rFonts w:ascii="Arial" w:eastAsia="宋体" w:hAnsi="Arial" w:cs="Arial"/>
                <w:color w:val="000000"/>
                <w:spacing w:val="0"/>
                <w:kern w:val="0"/>
                <w:sz w:val="20"/>
                <w:szCs w:val="20"/>
              </w:rPr>
              <w:t>1.5L</w:t>
            </w:r>
          </w:p>
        </w:tc>
        <w:tc>
          <w:tcPr>
            <w:tcW w:w="0" w:type="auto"/>
            <w:tcBorders>
              <w:top w:val="nil"/>
              <w:left w:val="nil"/>
              <w:bottom w:val="single" w:sz="8" w:space="0" w:color="000000"/>
              <w:right w:val="single" w:sz="8" w:space="0" w:color="000000"/>
            </w:tcBorders>
            <w:shd w:val="clear" w:color="auto" w:fill="auto"/>
            <w:vAlign w:val="center"/>
            <w:hideMark/>
          </w:tcPr>
          <w:p w14:paraId="53ADF457"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53838BF0"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789C6A53"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23A7E0D3"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w:t>
            </w:r>
          </w:p>
        </w:tc>
      </w:tr>
      <w:tr w:rsidR="00C76F0F" w:rsidRPr="00C76F0F" w14:paraId="5BEF97E2"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F2A1AC8"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131</w:t>
            </w:r>
          </w:p>
        </w:tc>
        <w:tc>
          <w:tcPr>
            <w:tcW w:w="0" w:type="auto"/>
            <w:tcBorders>
              <w:top w:val="nil"/>
              <w:left w:val="nil"/>
              <w:bottom w:val="single" w:sz="8" w:space="0" w:color="000000"/>
              <w:right w:val="single" w:sz="8" w:space="0" w:color="000000"/>
            </w:tcBorders>
            <w:shd w:val="clear" w:color="auto" w:fill="auto"/>
            <w:vAlign w:val="center"/>
            <w:hideMark/>
          </w:tcPr>
          <w:p w14:paraId="2D5229D3"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甜酒曲</w:t>
            </w:r>
          </w:p>
        </w:tc>
        <w:tc>
          <w:tcPr>
            <w:tcW w:w="0" w:type="auto"/>
            <w:tcBorders>
              <w:top w:val="nil"/>
              <w:left w:val="nil"/>
              <w:bottom w:val="single" w:sz="8" w:space="0" w:color="000000"/>
              <w:right w:val="single" w:sz="8" w:space="0" w:color="000000"/>
            </w:tcBorders>
            <w:shd w:val="clear" w:color="auto" w:fill="auto"/>
            <w:vAlign w:val="center"/>
            <w:hideMark/>
          </w:tcPr>
          <w:p w14:paraId="441B3BD9"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安琪</w:t>
            </w:r>
          </w:p>
        </w:tc>
        <w:tc>
          <w:tcPr>
            <w:tcW w:w="0" w:type="auto"/>
            <w:tcBorders>
              <w:top w:val="nil"/>
              <w:left w:val="nil"/>
              <w:bottom w:val="single" w:sz="8" w:space="0" w:color="000000"/>
              <w:right w:val="single" w:sz="8" w:space="0" w:color="000000"/>
            </w:tcBorders>
            <w:shd w:val="clear" w:color="auto" w:fill="auto"/>
            <w:vAlign w:val="center"/>
            <w:hideMark/>
          </w:tcPr>
          <w:p w14:paraId="63D3D683"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8g/包</w:t>
            </w:r>
          </w:p>
        </w:tc>
        <w:tc>
          <w:tcPr>
            <w:tcW w:w="0" w:type="auto"/>
            <w:tcBorders>
              <w:top w:val="nil"/>
              <w:left w:val="nil"/>
              <w:bottom w:val="single" w:sz="8" w:space="0" w:color="000000"/>
              <w:right w:val="single" w:sz="8" w:space="0" w:color="000000"/>
            </w:tcBorders>
            <w:shd w:val="clear" w:color="auto" w:fill="auto"/>
            <w:vAlign w:val="center"/>
            <w:hideMark/>
          </w:tcPr>
          <w:p w14:paraId="50D941E5"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39C1D405"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100</w:t>
            </w:r>
          </w:p>
        </w:tc>
      </w:tr>
      <w:tr w:rsidR="00C76F0F" w:rsidRPr="00C76F0F" w14:paraId="7E87F11B" w14:textId="77777777" w:rsidTr="00C76F0F">
        <w:trPr>
          <w:trHeight w:val="51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1A2B1AA"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132</w:t>
            </w:r>
          </w:p>
        </w:tc>
        <w:tc>
          <w:tcPr>
            <w:tcW w:w="0" w:type="auto"/>
            <w:tcBorders>
              <w:top w:val="nil"/>
              <w:left w:val="nil"/>
              <w:bottom w:val="single" w:sz="8" w:space="0" w:color="000000"/>
              <w:right w:val="single" w:sz="8" w:space="0" w:color="000000"/>
            </w:tcBorders>
            <w:shd w:val="clear" w:color="auto" w:fill="auto"/>
            <w:vAlign w:val="center"/>
            <w:hideMark/>
          </w:tcPr>
          <w:p w14:paraId="29868433"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雪豹马铃薯淀粉</w:t>
            </w:r>
          </w:p>
        </w:tc>
        <w:tc>
          <w:tcPr>
            <w:tcW w:w="0" w:type="auto"/>
            <w:tcBorders>
              <w:top w:val="nil"/>
              <w:left w:val="nil"/>
              <w:bottom w:val="single" w:sz="8" w:space="0" w:color="000000"/>
              <w:right w:val="single" w:sz="8" w:space="0" w:color="000000"/>
            </w:tcBorders>
            <w:shd w:val="clear" w:color="auto" w:fill="auto"/>
            <w:vAlign w:val="center"/>
            <w:hideMark/>
          </w:tcPr>
          <w:p w14:paraId="288A7045"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雪豹</w:t>
            </w:r>
          </w:p>
        </w:tc>
        <w:tc>
          <w:tcPr>
            <w:tcW w:w="0" w:type="auto"/>
            <w:tcBorders>
              <w:top w:val="nil"/>
              <w:left w:val="nil"/>
              <w:bottom w:val="single" w:sz="8" w:space="0" w:color="000000"/>
              <w:right w:val="single" w:sz="8" w:space="0" w:color="000000"/>
            </w:tcBorders>
            <w:shd w:val="clear" w:color="auto" w:fill="auto"/>
            <w:vAlign w:val="center"/>
            <w:hideMark/>
          </w:tcPr>
          <w:p w14:paraId="6201D571"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2.5kg*8包</w:t>
            </w:r>
            <w:r w:rsidRPr="00C76F0F">
              <w:rPr>
                <w:rFonts w:ascii="Arial" w:eastAsia="宋体" w:hAnsi="Arial" w:cs="Arial"/>
                <w:color w:val="000000"/>
                <w:spacing w:val="0"/>
                <w:kern w:val="0"/>
                <w:sz w:val="20"/>
                <w:szCs w:val="20"/>
              </w:rPr>
              <w:t>/</w:t>
            </w:r>
            <w:r w:rsidRPr="00C76F0F">
              <w:rPr>
                <w:rFonts w:ascii="宋体" w:eastAsia="宋体" w:hAnsi="宋体" w:cs="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7B6629BD"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袋</w:t>
            </w:r>
          </w:p>
        </w:tc>
        <w:tc>
          <w:tcPr>
            <w:tcW w:w="0" w:type="auto"/>
            <w:tcBorders>
              <w:top w:val="nil"/>
              <w:left w:val="nil"/>
              <w:bottom w:val="single" w:sz="8" w:space="0" w:color="000000"/>
              <w:right w:val="single" w:sz="8" w:space="0" w:color="000000"/>
            </w:tcBorders>
            <w:shd w:val="clear" w:color="auto" w:fill="auto"/>
            <w:vAlign w:val="center"/>
            <w:hideMark/>
          </w:tcPr>
          <w:p w14:paraId="195C21C3"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10</w:t>
            </w:r>
          </w:p>
        </w:tc>
      </w:tr>
      <w:tr w:rsidR="00C76F0F" w:rsidRPr="00C76F0F" w14:paraId="51A02029"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0398CA6"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133</w:t>
            </w:r>
          </w:p>
        </w:tc>
        <w:tc>
          <w:tcPr>
            <w:tcW w:w="0" w:type="auto"/>
            <w:tcBorders>
              <w:top w:val="nil"/>
              <w:left w:val="nil"/>
              <w:bottom w:val="single" w:sz="8" w:space="0" w:color="000000"/>
              <w:right w:val="single" w:sz="8" w:space="0" w:color="000000"/>
            </w:tcBorders>
            <w:shd w:val="clear" w:color="auto" w:fill="auto"/>
            <w:vAlign w:val="center"/>
            <w:hideMark/>
          </w:tcPr>
          <w:p w14:paraId="7AD58F3F"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沙县辣椒酱</w:t>
            </w:r>
          </w:p>
        </w:tc>
        <w:tc>
          <w:tcPr>
            <w:tcW w:w="0" w:type="auto"/>
            <w:tcBorders>
              <w:top w:val="nil"/>
              <w:left w:val="nil"/>
              <w:bottom w:val="single" w:sz="8" w:space="0" w:color="000000"/>
              <w:right w:val="single" w:sz="8" w:space="0" w:color="000000"/>
            </w:tcBorders>
            <w:shd w:val="clear" w:color="auto" w:fill="auto"/>
            <w:vAlign w:val="center"/>
            <w:hideMark/>
          </w:tcPr>
          <w:p w14:paraId="6DE56702"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沙县</w:t>
            </w:r>
          </w:p>
        </w:tc>
        <w:tc>
          <w:tcPr>
            <w:tcW w:w="0" w:type="auto"/>
            <w:tcBorders>
              <w:top w:val="nil"/>
              <w:left w:val="nil"/>
              <w:bottom w:val="single" w:sz="8" w:space="0" w:color="000000"/>
              <w:right w:val="single" w:sz="8" w:space="0" w:color="000000"/>
            </w:tcBorders>
            <w:shd w:val="clear" w:color="auto" w:fill="auto"/>
            <w:vAlign w:val="center"/>
            <w:hideMark/>
          </w:tcPr>
          <w:p w14:paraId="14ADB323"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3kg/6瓶</w:t>
            </w:r>
          </w:p>
        </w:tc>
        <w:tc>
          <w:tcPr>
            <w:tcW w:w="0" w:type="auto"/>
            <w:tcBorders>
              <w:top w:val="nil"/>
              <w:left w:val="nil"/>
              <w:bottom w:val="single" w:sz="8" w:space="0" w:color="000000"/>
              <w:right w:val="single" w:sz="8" w:space="0" w:color="000000"/>
            </w:tcBorders>
            <w:shd w:val="clear" w:color="auto" w:fill="auto"/>
            <w:vAlign w:val="center"/>
            <w:hideMark/>
          </w:tcPr>
          <w:p w14:paraId="66BDFF7C"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21FF139D"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30</w:t>
            </w:r>
          </w:p>
        </w:tc>
      </w:tr>
      <w:tr w:rsidR="00C76F0F" w:rsidRPr="00C76F0F" w14:paraId="726E91C1" w14:textId="77777777" w:rsidTr="00C76F0F">
        <w:trPr>
          <w:trHeight w:val="49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6FEB298"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134</w:t>
            </w:r>
          </w:p>
        </w:tc>
        <w:tc>
          <w:tcPr>
            <w:tcW w:w="0" w:type="auto"/>
            <w:tcBorders>
              <w:top w:val="nil"/>
              <w:left w:val="nil"/>
              <w:bottom w:val="single" w:sz="8" w:space="0" w:color="000000"/>
              <w:right w:val="single" w:sz="8" w:space="0" w:color="000000"/>
            </w:tcBorders>
            <w:shd w:val="clear" w:color="auto" w:fill="auto"/>
            <w:vAlign w:val="center"/>
            <w:hideMark/>
          </w:tcPr>
          <w:p w14:paraId="741621B2"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泰式鸡酱潘泰</w:t>
            </w:r>
          </w:p>
        </w:tc>
        <w:tc>
          <w:tcPr>
            <w:tcW w:w="0" w:type="auto"/>
            <w:tcBorders>
              <w:top w:val="nil"/>
              <w:left w:val="nil"/>
              <w:bottom w:val="single" w:sz="8" w:space="0" w:color="000000"/>
              <w:right w:val="single" w:sz="8" w:space="0" w:color="000000"/>
            </w:tcBorders>
            <w:shd w:val="clear" w:color="auto" w:fill="auto"/>
            <w:vAlign w:val="center"/>
            <w:hideMark/>
          </w:tcPr>
          <w:p w14:paraId="10179783"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潘泰</w:t>
            </w:r>
          </w:p>
        </w:tc>
        <w:tc>
          <w:tcPr>
            <w:tcW w:w="0" w:type="auto"/>
            <w:tcBorders>
              <w:top w:val="nil"/>
              <w:left w:val="nil"/>
              <w:bottom w:val="single" w:sz="8" w:space="0" w:color="000000"/>
              <w:right w:val="single" w:sz="8" w:space="0" w:color="000000"/>
            </w:tcBorders>
            <w:shd w:val="clear" w:color="auto" w:fill="auto"/>
            <w:vAlign w:val="center"/>
            <w:hideMark/>
          </w:tcPr>
          <w:p w14:paraId="741C3B27"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730g/瓶</w:t>
            </w:r>
          </w:p>
        </w:tc>
        <w:tc>
          <w:tcPr>
            <w:tcW w:w="0" w:type="auto"/>
            <w:tcBorders>
              <w:top w:val="nil"/>
              <w:left w:val="nil"/>
              <w:bottom w:val="single" w:sz="8" w:space="0" w:color="000000"/>
              <w:right w:val="single" w:sz="8" w:space="0" w:color="000000"/>
            </w:tcBorders>
            <w:shd w:val="clear" w:color="auto" w:fill="auto"/>
            <w:vAlign w:val="center"/>
            <w:hideMark/>
          </w:tcPr>
          <w:p w14:paraId="7A163AB4"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瓶</w:t>
            </w:r>
          </w:p>
        </w:tc>
        <w:tc>
          <w:tcPr>
            <w:tcW w:w="0" w:type="auto"/>
            <w:tcBorders>
              <w:top w:val="nil"/>
              <w:left w:val="nil"/>
              <w:bottom w:val="single" w:sz="8" w:space="0" w:color="000000"/>
              <w:right w:val="single" w:sz="8" w:space="0" w:color="000000"/>
            </w:tcBorders>
            <w:shd w:val="clear" w:color="auto" w:fill="auto"/>
            <w:vAlign w:val="center"/>
            <w:hideMark/>
          </w:tcPr>
          <w:p w14:paraId="41D70F31"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w:t>
            </w:r>
          </w:p>
        </w:tc>
      </w:tr>
      <w:tr w:rsidR="00C76F0F" w:rsidRPr="00C76F0F" w14:paraId="2530980D"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6DA99D8"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135</w:t>
            </w:r>
          </w:p>
        </w:tc>
        <w:tc>
          <w:tcPr>
            <w:tcW w:w="0" w:type="auto"/>
            <w:tcBorders>
              <w:top w:val="nil"/>
              <w:left w:val="nil"/>
              <w:bottom w:val="single" w:sz="8" w:space="0" w:color="000000"/>
              <w:right w:val="single" w:sz="8" w:space="0" w:color="000000"/>
            </w:tcBorders>
            <w:shd w:val="clear" w:color="auto" w:fill="auto"/>
            <w:vAlign w:val="center"/>
            <w:hideMark/>
          </w:tcPr>
          <w:p w14:paraId="5B4CA957"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小苏打</w:t>
            </w:r>
          </w:p>
        </w:tc>
        <w:tc>
          <w:tcPr>
            <w:tcW w:w="0" w:type="auto"/>
            <w:tcBorders>
              <w:top w:val="nil"/>
              <w:left w:val="nil"/>
              <w:bottom w:val="single" w:sz="8" w:space="0" w:color="000000"/>
              <w:right w:val="single" w:sz="8" w:space="0" w:color="000000"/>
            </w:tcBorders>
            <w:shd w:val="clear" w:color="auto" w:fill="auto"/>
            <w:vAlign w:val="center"/>
            <w:hideMark/>
          </w:tcPr>
          <w:p w14:paraId="27095F73"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山花</w:t>
            </w:r>
          </w:p>
        </w:tc>
        <w:tc>
          <w:tcPr>
            <w:tcW w:w="0" w:type="auto"/>
            <w:tcBorders>
              <w:top w:val="nil"/>
              <w:left w:val="nil"/>
              <w:bottom w:val="single" w:sz="8" w:space="0" w:color="000000"/>
              <w:right w:val="single" w:sz="8" w:space="0" w:color="000000"/>
            </w:tcBorders>
            <w:shd w:val="clear" w:color="auto" w:fill="auto"/>
            <w:vAlign w:val="center"/>
            <w:hideMark/>
          </w:tcPr>
          <w:p w14:paraId="2D9F8762"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200g/包</w:t>
            </w:r>
          </w:p>
        </w:tc>
        <w:tc>
          <w:tcPr>
            <w:tcW w:w="0" w:type="auto"/>
            <w:tcBorders>
              <w:top w:val="nil"/>
              <w:left w:val="nil"/>
              <w:bottom w:val="single" w:sz="8" w:space="0" w:color="000000"/>
              <w:right w:val="single" w:sz="8" w:space="0" w:color="000000"/>
            </w:tcBorders>
            <w:shd w:val="clear" w:color="auto" w:fill="auto"/>
            <w:vAlign w:val="center"/>
            <w:hideMark/>
          </w:tcPr>
          <w:p w14:paraId="5C1994D0"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包</w:t>
            </w:r>
          </w:p>
        </w:tc>
        <w:tc>
          <w:tcPr>
            <w:tcW w:w="0" w:type="auto"/>
            <w:tcBorders>
              <w:top w:val="nil"/>
              <w:left w:val="nil"/>
              <w:bottom w:val="single" w:sz="8" w:space="0" w:color="000000"/>
              <w:right w:val="single" w:sz="8" w:space="0" w:color="000000"/>
            </w:tcBorders>
            <w:shd w:val="clear" w:color="auto" w:fill="auto"/>
            <w:vAlign w:val="center"/>
            <w:hideMark/>
          </w:tcPr>
          <w:p w14:paraId="5C6EE413"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30</w:t>
            </w:r>
          </w:p>
        </w:tc>
      </w:tr>
      <w:tr w:rsidR="00C76F0F" w:rsidRPr="00C76F0F" w14:paraId="68A4E63A"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445FAD2"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136</w:t>
            </w:r>
          </w:p>
        </w:tc>
        <w:tc>
          <w:tcPr>
            <w:tcW w:w="0" w:type="auto"/>
            <w:tcBorders>
              <w:top w:val="nil"/>
              <w:left w:val="nil"/>
              <w:bottom w:val="single" w:sz="8" w:space="0" w:color="000000"/>
              <w:right w:val="single" w:sz="8" w:space="0" w:color="000000"/>
            </w:tcBorders>
            <w:shd w:val="clear" w:color="auto" w:fill="auto"/>
            <w:vAlign w:val="center"/>
            <w:hideMark/>
          </w:tcPr>
          <w:p w14:paraId="1BB42ACD"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杏仁片</w:t>
            </w:r>
          </w:p>
        </w:tc>
        <w:tc>
          <w:tcPr>
            <w:tcW w:w="0" w:type="auto"/>
            <w:tcBorders>
              <w:top w:val="nil"/>
              <w:left w:val="nil"/>
              <w:bottom w:val="single" w:sz="8" w:space="0" w:color="000000"/>
              <w:right w:val="single" w:sz="8" w:space="0" w:color="000000"/>
            </w:tcBorders>
            <w:shd w:val="clear" w:color="auto" w:fill="auto"/>
            <w:vAlign w:val="center"/>
            <w:hideMark/>
          </w:tcPr>
          <w:p w14:paraId="69DAAC26"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050B180F"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15A69A4B"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斤</w:t>
            </w:r>
          </w:p>
        </w:tc>
        <w:tc>
          <w:tcPr>
            <w:tcW w:w="0" w:type="auto"/>
            <w:tcBorders>
              <w:top w:val="nil"/>
              <w:left w:val="nil"/>
              <w:bottom w:val="single" w:sz="8" w:space="0" w:color="000000"/>
              <w:right w:val="single" w:sz="8" w:space="0" w:color="000000"/>
            </w:tcBorders>
            <w:shd w:val="clear" w:color="auto" w:fill="auto"/>
            <w:vAlign w:val="center"/>
            <w:hideMark/>
          </w:tcPr>
          <w:p w14:paraId="3379F47B"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50</w:t>
            </w:r>
          </w:p>
        </w:tc>
      </w:tr>
      <w:tr w:rsidR="00C76F0F" w:rsidRPr="00C76F0F" w14:paraId="6C5030DB" w14:textId="77777777" w:rsidTr="00C76F0F">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9212D38" w14:textId="77777777" w:rsidR="00C76F0F" w:rsidRPr="00C76F0F" w:rsidRDefault="00C76F0F" w:rsidP="00C76F0F">
            <w:pPr>
              <w:widowControl/>
              <w:spacing w:line="240" w:lineRule="auto"/>
              <w:ind w:firstLineChars="0" w:firstLine="0"/>
              <w:jc w:val="center"/>
              <w:rPr>
                <w:rFonts w:eastAsia="等线"/>
                <w:color w:val="000000"/>
                <w:spacing w:val="0"/>
                <w:kern w:val="0"/>
                <w:sz w:val="20"/>
                <w:szCs w:val="20"/>
              </w:rPr>
            </w:pPr>
            <w:r w:rsidRPr="00C76F0F">
              <w:rPr>
                <w:rFonts w:eastAsia="等线"/>
                <w:color w:val="000000"/>
                <w:spacing w:val="0"/>
                <w:kern w:val="0"/>
                <w:sz w:val="20"/>
                <w:szCs w:val="20"/>
              </w:rPr>
              <w:t>137</w:t>
            </w:r>
          </w:p>
        </w:tc>
        <w:tc>
          <w:tcPr>
            <w:tcW w:w="0" w:type="auto"/>
            <w:tcBorders>
              <w:top w:val="nil"/>
              <w:left w:val="nil"/>
              <w:bottom w:val="nil"/>
              <w:right w:val="single" w:sz="8" w:space="0" w:color="000000"/>
            </w:tcBorders>
            <w:shd w:val="clear" w:color="auto" w:fill="auto"/>
            <w:vAlign w:val="center"/>
            <w:hideMark/>
          </w:tcPr>
          <w:p w14:paraId="28D07145" w14:textId="77777777" w:rsidR="00C76F0F" w:rsidRPr="00C76F0F" w:rsidRDefault="00C76F0F" w:rsidP="00C76F0F">
            <w:pPr>
              <w:widowControl/>
              <w:spacing w:line="240" w:lineRule="auto"/>
              <w:ind w:firstLineChars="0" w:firstLine="0"/>
              <w:jc w:val="center"/>
              <w:rPr>
                <w:rFonts w:ascii="宋体" w:eastAsia="宋体" w:hAnsi="宋体" w:cs="宋体"/>
                <w:color w:val="000000"/>
                <w:spacing w:val="0"/>
                <w:kern w:val="0"/>
                <w:sz w:val="20"/>
                <w:szCs w:val="20"/>
              </w:rPr>
            </w:pPr>
            <w:r w:rsidRPr="00C76F0F">
              <w:rPr>
                <w:rFonts w:ascii="宋体" w:eastAsia="宋体" w:hAnsi="宋体" w:cs="宋体" w:hint="eastAsia"/>
                <w:color w:val="000000"/>
                <w:spacing w:val="0"/>
                <w:kern w:val="0"/>
                <w:sz w:val="20"/>
                <w:szCs w:val="20"/>
              </w:rPr>
              <w:t>椰子油</w:t>
            </w:r>
          </w:p>
        </w:tc>
        <w:tc>
          <w:tcPr>
            <w:tcW w:w="0" w:type="auto"/>
            <w:tcBorders>
              <w:top w:val="nil"/>
              <w:left w:val="nil"/>
              <w:bottom w:val="nil"/>
              <w:right w:val="single" w:sz="8" w:space="0" w:color="000000"/>
            </w:tcBorders>
            <w:shd w:val="clear" w:color="auto" w:fill="auto"/>
            <w:vAlign w:val="center"/>
            <w:hideMark/>
          </w:tcPr>
          <w:p w14:paraId="5F96392F"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proofErr w:type="gramStart"/>
            <w:r w:rsidRPr="00C76F0F">
              <w:rPr>
                <w:rFonts w:ascii="宋体" w:eastAsia="宋体" w:hAnsi="宋体" w:cs="宋体" w:hint="eastAsia"/>
                <w:color w:val="000000"/>
                <w:spacing w:val="0"/>
                <w:kern w:val="0"/>
                <w:sz w:val="20"/>
                <w:szCs w:val="20"/>
              </w:rPr>
              <w:t>展艺</w:t>
            </w:r>
            <w:proofErr w:type="gramEnd"/>
          </w:p>
        </w:tc>
        <w:tc>
          <w:tcPr>
            <w:tcW w:w="0" w:type="auto"/>
            <w:tcBorders>
              <w:top w:val="nil"/>
              <w:left w:val="nil"/>
              <w:bottom w:val="nil"/>
              <w:right w:val="single" w:sz="8" w:space="0" w:color="000000"/>
            </w:tcBorders>
            <w:shd w:val="clear" w:color="auto" w:fill="auto"/>
            <w:vAlign w:val="center"/>
            <w:hideMark/>
          </w:tcPr>
          <w:p w14:paraId="211CA71A"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500ml/瓶</w:t>
            </w:r>
          </w:p>
        </w:tc>
        <w:tc>
          <w:tcPr>
            <w:tcW w:w="0" w:type="auto"/>
            <w:tcBorders>
              <w:top w:val="nil"/>
              <w:left w:val="nil"/>
              <w:bottom w:val="nil"/>
              <w:right w:val="single" w:sz="8" w:space="0" w:color="000000"/>
            </w:tcBorders>
            <w:shd w:val="clear" w:color="auto" w:fill="auto"/>
            <w:vAlign w:val="center"/>
            <w:hideMark/>
          </w:tcPr>
          <w:p w14:paraId="634360EB" w14:textId="77777777" w:rsidR="00C76F0F" w:rsidRPr="00C76F0F" w:rsidRDefault="00C76F0F" w:rsidP="00C76F0F">
            <w:pPr>
              <w:widowControl/>
              <w:spacing w:line="240" w:lineRule="auto"/>
              <w:ind w:firstLineChars="0" w:firstLine="0"/>
              <w:jc w:val="center"/>
              <w:rPr>
                <w:rFonts w:ascii="宋体" w:eastAsia="宋体" w:hAnsi="宋体" w:cs="宋体" w:hint="eastAsia"/>
                <w:color w:val="000000"/>
                <w:spacing w:val="0"/>
                <w:kern w:val="0"/>
                <w:sz w:val="20"/>
                <w:szCs w:val="20"/>
              </w:rPr>
            </w:pPr>
            <w:r w:rsidRPr="00C76F0F">
              <w:rPr>
                <w:rFonts w:ascii="宋体" w:eastAsia="宋体" w:hAnsi="宋体" w:cs="宋体" w:hint="eastAsia"/>
                <w:color w:val="000000"/>
                <w:spacing w:val="0"/>
                <w:kern w:val="0"/>
                <w:sz w:val="20"/>
                <w:szCs w:val="20"/>
              </w:rPr>
              <w:t>罐</w:t>
            </w:r>
          </w:p>
        </w:tc>
        <w:tc>
          <w:tcPr>
            <w:tcW w:w="0" w:type="auto"/>
            <w:tcBorders>
              <w:top w:val="nil"/>
              <w:left w:val="nil"/>
              <w:bottom w:val="nil"/>
              <w:right w:val="single" w:sz="8" w:space="0" w:color="000000"/>
            </w:tcBorders>
            <w:shd w:val="clear" w:color="auto" w:fill="auto"/>
            <w:vAlign w:val="center"/>
            <w:hideMark/>
          </w:tcPr>
          <w:p w14:paraId="2AE9F45C" w14:textId="77777777" w:rsidR="00C76F0F" w:rsidRPr="00C76F0F" w:rsidRDefault="00C76F0F" w:rsidP="00C76F0F">
            <w:pPr>
              <w:widowControl/>
              <w:spacing w:line="240" w:lineRule="auto"/>
              <w:ind w:firstLineChars="0" w:firstLine="0"/>
              <w:jc w:val="center"/>
              <w:rPr>
                <w:rFonts w:eastAsia="等线" w:hint="eastAsia"/>
                <w:color w:val="000000"/>
                <w:spacing w:val="0"/>
                <w:kern w:val="0"/>
                <w:sz w:val="20"/>
                <w:szCs w:val="20"/>
              </w:rPr>
            </w:pPr>
            <w:r w:rsidRPr="00C76F0F">
              <w:rPr>
                <w:rFonts w:eastAsia="等线"/>
                <w:color w:val="000000"/>
                <w:spacing w:val="0"/>
                <w:kern w:val="0"/>
                <w:sz w:val="20"/>
                <w:szCs w:val="20"/>
              </w:rPr>
              <w:t>20</w:t>
            </w:r>
          </w:p>
        </w:tc>
      </w:tr>
      <w:tr w:rsidR="00C76F0F" w:rsidRPr="00C76F0F" w14:paraId="53384A3F" w14:textId="77777777" w:rsidTr="00C76F0F">
        <w:trPr>
          <w:trHeight w:val="300"/>
        </w:trPr>
        <w:tc>
          <w:tcPr>
            <w:tcW w:w="0" w:type="auto"/>
            <w:gridSpan w:val="6"/>
            <w:tcBorders>
              <w:top w:val="nil"/>
              <w:left w:val="single" w:sz="8" w:space="0" w:color="000000"/>
              <w:bottom w:val="single" w:sz="8" w:space="0" w:color="000000"/>
              <w:right w:val="single" w:sz="8" w:space="0" w:color="000000"/>
            </w:tcBorders>
            <w:shd w:val="clear" w:color="auto" w:fill="auto"/>
            <w:vAlign w:val="center"/>
            <w:hideMark/>
          </w:tcPr>
          <w:p w14:paraId="5B6F2DAE" w14:textId="77777777" w:rsidR="00C76F0F" w:rsidRPr="00C76F0F" w:rsidRDefault="00C76F0F" w:rsidP="00C76F0F">
            <w:pPr>
              <w:widowControl/>
              <w:spacing w:line="240" w:lineRule="auto"/>
              <w:ind w:firstLineChars="0" w:firstLine="0"/>
              <w:jc w:val="center"/>
              <w:rPr>
                <w:rFonts w:ascii="宋体" w:eastAsia="宋体" w:hAnsi="宋体" w:cs="宋体"/>
                <w:b/>
                <w:bCs/>
                <w:color w:val="000000"/>
                <w:spacing w:val="0"/>
                <w:kern w:val="0"/>
                <w:sz w:val="21"/>
                <w:szCs w:val="21"/>
              </w:rPr>
            </w:pPr>
            <w:r w:rsidRPr="00C76F0F">
              <w:rPr>
                <w:rFonts w:ascii="宋体" w:eastAsia="宋体" w:hAnsi="宋体" w:cs="宋体" w:hint="eastAsia"/>
                <w:b/>
                <w:bCs/>
                <w:color w:val="000000"/>
                <w:spacing w:val="0"/>
                <w:kern w:val="0"/>
                <w:sz w:val="21"/>
                <w:szCs w:val="21"/>
              </w:rPr>
              <w:t>二、其他货物：</w:t>
            </w:r>
            <w:proofErr w:type="gramStart"/>
            <w:r w:rsidRPr="00C76F0F">
              <w:rPr>
                <w:rFonts w:ascii="宋体" w:eastAsia="宋体" w:hAnsi="宋体" w:cs="宋体" w:hint="eastAsia"/>
                <w:b/>
                <w:bCs/>
                <w:color w:val="000000"/>
                <w:spacing w:val="0"/>
                <w:kern w:val="0"/>
                <w:sz w:val="21"/>
                <w:szCs w:val="21"/>
              </w:rPr>
              <w:t>报统一</w:t>
            </w:r>
            <w:proofErr w:type="gramEnd"/>
            <w:r w:rsidRPr="00C76F0F">
              <w:rPr>
                <w:rFonts w:ascii="宋体" w:eastAsia="宋体" w:hAnsi="宋体" w:cs="宋体" w:hint="eastAsia"/>
                <w:b/>
                <w:bCs/>
                <w:color w:val="000000"/>
                <w:spacing w:val="0"/>
                <w:kern w:val="0"/>
                <w:sz w:val="21"/>
                <w:szCs w:val="21"/>
              </w:rPr>
              <w:t>折扣</w:t>
            </w:r>
          </w:p>
        </w:tc>
      </w:tr>
    </w:tbl>
    <w:p w14:paraId="06C875D4" w14:textId="77777777" w:rsidR="00EE53E4" w:rsidRDefault="00EE53E4" w:rsidP="00C76F0F">
      <w:pPr>
        <w:pStyle w:val="2"/>
        <w:ind w:firstLine="624"/>
      </w:pPr>
      <w:r>
        <w:rPr>
          <w:rFonts w:hint="eastAsia"/>
        </w:rPr>
        <w:t>三、商务要求</w:t>
      </w:r>
    </w:p>
    <w:p w14:paraId="535CFB1A" w14:textId="77777777" w:rsidR="00EE53E4" w:rsidRDefault="00EE53E4" w:rsidP="00EE53E4">
      <w:pPr>
        <w:ind w:firstLine="624"/>
      </w:pPr>
      <w:r>
        <w:rPr>
          <w:rFonts w:hint="eastAsia"/>
        </w:rPr>
        <w:t>▲（一）报价规则</w:t>
      </w:r>
    </w:p>
    <w:p w14:paraId="3119F5AA" w14:textId="77777777" w:rsidR="00EE53E4" w:rsidRDefault="00EE53E4" w:rsidP="00EE53E4">
      <w:pPr>
        <w:ind w:firstLine="624"/>
      </w:pPr>
      <w:r>
        <w:rPr>
          <w:rFonts w:hint="eastAsia"/>
        </w:rPr>
        <w:t>1.</w:t>
      </w:r>
      <w:r>
        <w:rPr>
          <w:rFonts w:hint="eastAsia"/>
        </w:rPr>
        <w:t>“日常需求货物（</w:t>
      </w:r>
      <w:r>
        <w:rPr>
          <w:rFonts w:hint="eastAsia"/>
        </w:rPr>
        <w:t>137</w:t>
      </w:r>
      <w:r>
        <w:rPr>
          <w:rFonts w:hint="eastAsia"/>
        </w:rPr>
        <w:t>类）”：报价时应详细列明每类物品的固定单价，并根据招标人公布的年需求量报出“日常需求货品（</w:t>
      </w:r>
      <w:r>
        <w:rPr>
          <w:rFonts w:hint="eastAsia"/>
        </w:rPr>
        <w:t>137</w:t>
      </w:r>
      <w:r>
        <w:rPr>
          <w:rFonts w:hint="eastAsia"/>
        </w:rPr>
        <w:t>类）”投标总价；</w:t>
      </w:r>
    </w:p>
    <w:p w14:paraId="4BF25B6A" w14:textId="77777777" w:rsidR="00EE53E4" w:rsidRDefault="00EE53E4" w:rsidP="00EE53E4">
      <w:pPr>
        <w:ind w:firstLine="624"/>
      </w:pPr>
      <w:r>
        <w:rPr>
          <w:rFonts w:hint="eastAsia"/>
        </w:rPr>
        <w:t>2.</w:t>
      </w:r>
      <w:r>
        <w:rPr>
          <w:rFonts w:hint="eastAsia"/>
        </w:rPr>
        <w:t>“其他货物”：对不在“日常需求货物”清单中的产品，采购人根据实际需要增补，投标时统一报折扣，折扣基准价以市场询价（询价优先依序为半山农贸市场、大润</w:t>
      </w:r>
      <w:proofErr w:type="gramStart"/>
      <w:r>
        <w:rPr>
          <w:rFonts w:hint="eastAsia"/>
        </w:rPr>
        <w:t>发优鲜</w:t>
      </w:r>
      <w:proofErr w:type="gramEnd"/>
      <w:r>
        <w:rPr>
          <w:rFonts w:hint="eastAsia"/>
        </w:rPr>
        <w:t>APP</w:t>
      </w:r>
      <w:r>
        <w:rPr>
          <w:rFonts w:hint="eastAsia"/>
        </w:rPr>
        <w:t>、联</w:t>
      </w:r>
      <w:proofErr w:type="gramStart"/>
      <w:r>
        <w:rPr>
          <w:rFonts w:hint="eastAsia"/>
        </w:rPr>
        <w:t>华鲸选</w:t>
      </w:r>
      <w:proofErr w:type="gramEnd"/>
      <w:r>
        <w:rPr>
          <w:rFonts w:hint="eastAsia"/>
        </w:rPr>
        <w:t>到家</w:t>
      </w:r>
      <w:r>
        <w:rPr>
          <w:rFonts w:hint="eastAsia"/>
        </w:rPr>
        <w:t>APP</w:t>
      </w:r>
      <w:r>
        <w:rPr>
          <w:rFonts w:hint="eastAsia"/>
        </w:rPr>
        <w:t>，如价格无法界定，由双方协商决定，但不得超过其他超市或市场可追溯的价格）为准，确定单价后原则上不作调整。</w:t>
      </w:r>
    </w:p>
    <w:p w14:paraId="2BA9D77D" w14:textId="77777777" w:rsidR="00EE53E4" w:rsidRDefault="00EE53E4" w:rsidP="00EE53E4">
      <w:pPr>
        <w:ind w:firstLine="624"/>
      </w:pPr>
      <w:r>
        <w:rPr>
          <w:rFonts w:hint="eastAsia"/>
        </w:rPr>
        <w:t>实际采购价格＝基准价×折扣。</w:t>
      </w:r>
    </w:p>
    <w:p w14:paraId="2DBC920E" w14:textId="77777777" w:rsidR="00EE53E4" w:rsidRDefault="00EE53E4" w:rsidP="00EE53E4">
      <w:pPr>
        <w:ind w:firstLine="624"/>
      </w:pPr>
      <w:r>
        <w:rPr>
          <w:rFonts w:hint="eastAsia"/>
        </w:rPr>
        <w:lastRenderedPageBreak/>
        <w:t>（二）履约保证金：</w:t>
      </w:r>
    </w:p>
    <w:p w14:paraId="363BED0B" w14:textId="77777777" w:rsidR="00EE53E4" w:rsidRDefault="00EE53E4" w:rsidP="00EE53E4">
      <w:pPr>
        <w:ind w:firstLine="624"/>
      </w:pPr>
      <w:r>
        <w:rPr>
          <w:rFonts w:hint="eastAsia"/>
        </w:rPr>
        <w:t>1.</w:t>
      </w:r>
      <w:r>
        <w:rPr>
          <w:rFonts w:hint="eastAsia"/>
        </w:rPr>
        <w:t>合同</w:t>
      </w:r>
      <w:proofErr w:type="gramStart"/>
      <w:r>
        <w:rPr>
          <w:rFonts w:hint="eastAsia"/>
        </w:rPr>
        <w:t>签定</w:t>
      </w:r>
      <w:proofErr w:type="gramEnd"/>
      <w:r>
        <w:rPr>
          <w:rFonts w:hint="eastAsia"/>
        </w:rPr>
        <w:t>后</w:t>
      </w:r>
      <w:r>
        <w:rPr>
          <w:rFonts w:hint="eastAsia"/>
        </w:rPr>
        <w:t>10</w:t>
      </w:r>
      <w:r>
        <w:rPr>
          <w:rFonts w:hint="eastAsia"/>
        </w:rPr>
        <w:t>个工作日内，中标人应向招标人缴纳人民币</w:t>
      </w:r>
      <w:r>
        <w:rPr>
          <w:rFonts w:hint="eastAsia"/>
        </w:rPr>
        <w:t>14000</w:t>
      </w:r>
      <w:r>
        <w:rPr>
          <w:rFonts w:hint="eastAsia"/>
        </w:rPr>
        <w:t>元作为履约保证金。合同期内无违规情况，在合同期满后一次性无息退还。</w:t>
      </w:r>
    </w:p>
    <w:p w14:paraId="34017D30" w14:textId="77777777" w:rsidR="00EE53E4" w:rsidRDefault="00EE53E4" w:rsidP="00EE53E4">
      <w:pPr>
        <w:ind w:firstLine="624"/>
      </w:pPr>
      <w:r>
        <w:rPr>
          <w:rFonts w:hint="eastAsia"/>
        </w:rPr>
        <w:t>2.</w:t>
      </w:r>
      <w:r>
        <w:rPr>
          <w:rFonts w:hint="eastAsia"/>
        </w:rPr>
        <w:t>采购人每季度对中标人进行考评，考评细则：考评分≥</w:t>
      </w:r>
      <w:r>
        <w:rPr>
          <w:rFonts w:hint="eastAsia"/>
        </w:rPr>
        <w:t>80</w:t>
      </w:r>
      <w:r>
        <w:rPr>
          <w:rFonts w:hint="eastAsia"/>
        </w:rPr>
        <w:t>分为合格。考评分</w:t>
      </w:r>
      <w:r>
        <w:rPr>
          <w:rFonts w:hint="eastAsia"/>
        </w:rPr>
        <w:t>60-70</w:t>
      </w:r>
      <w:r>
        <w:rPr>
          <w:rFonts w:hint="eastAsia"/>
        </w:rPr>
        <w:t>分，扣除履约保证金</w:t>
      </w:r>
      <w:r>
        <w:rPr>
          <w:rFonts w:hint="eastAsia"/>
        </w:rPr>
        <w:t>20%</w:t>
      </w:r>
      <w:r>
        <w:rPr>
          <w:rFonts w:hint="eastAsia"/>
        </w:rPr>
        <w:t>；考评分＜</w:t>
      </w:r>
      <w:r>
        <w:rPr>
          <w:rFonts w:hint="eastAsia"/>
        </w:rPr>
        <w:t>60</w:t>
      </w:r>
      <w:r>
        <w:rPr>
          <w:rFonts w:hint="eastAsia"/>
        </w:rPr>
        <w:t>分，扣除履约保证金</w:t>
      </w:r>
      <w:r>
        <w:rPr>
          <w:rFonts w:hint="eastAsia"/>
        </w:rPr>
        <w:t>50%</w:t>
      </w:r>
      <w:r>
        <w:rPr>
          <w:rFonts w:hint="eastAsia"/>
        </w:rPr>
        <w:t>。</w:t>
      </w:r>
    </w:p>
    <w:p w14:paraId="382C6B23" w14:textId="77777777" w:rsidR="00EE53E4" w:rsidRDefault="00EE53E4" w:rsidP="004F6328">
      <w:pPr>
        <w:pStyle w:val="2"/>
        <w:ind w:firstLine="624"/>
      </w:pPr>
      <w:r>
        <w:rPr>
          <w:rFonts w:hint="eastAsia"/>
        </w:rPr>
        <w:t>四、结算方式</w:t>
      </w:r>
    </w:p>
    <w:p w14:paraId="1B16E93F" w14:textId="77777777" w:rsidR="00EE53E4" w:rsidRDefault="00EE53E4" w:rsidP="00EE53E4">
      <w:pPr>
        <w:ind w:firstLine="624"/>
      </w:pPr>
      <w:r>
        <w:rPr>
          <w:rFonts w:hint="eastAsia"/>
        </w:rPr>
        <w:t>1.</w:t>
      </w:r>
      <w:r>
        <w:rPr>
          <w:rFonts w:hint="eastAsia"/>
        </w:rPr>
        <w:t>结算期：采用先供货后结算的方式，每月按实结算，双方账物核对无误后，中标人提供正式的发票，按甲方财务支付流程付款。</w:t>
      </w:r>
    </w:p>
    <w:p w14:paraId="58FECCF5" w14:textId="77777777" w:rsidR="00EE53E4" w:rsidRDefault="00EE53E4" w:rsidP="00EE53E4">
      <w:pPr>
        <w:ind w:firstLine="624"/>
      </w:pPr>
      <w:r>
        <w:rPr>
          <w:rFonts w:hint="eastAsia"/>
        </w:rPr>
        <w:t>2.</w:t>
      </w:r>
      <w:r>
        <w:rPr>
          <w:rFonts w:hint="eastAsia"/>
        </w:rPr>
        <w:t>结算价的确认：“日常需求货物”按投标固定单价结算，“其他货物”实际采购价格＝基准价×折扣，“其他货物”价格一旦确定，合同期内不再作调整。</w:t>
      </w:r>
    </w:p>
    <w:p w14:paraId="4209C040" w14:textId="77777777" w:rsidR="00EE53E4" w:rsidRDefault="00EE53E4" w:rsidP="00EE53E4">
      <w:pPr>
        <w:ind w:firstLine="624"/>
      </w:pPr>
      <w:r>
        <w:rPr>
          <w:rFonts w:hint="eastAsia"/>
        </w:rPr>
        <w:t>（</w:t>
      </w:r>
      <w:r>
        <w:rPr>
          <w:rFonts w:hint="eastAsia"/>
        </w:rPr>
        <w:t>1</w:t>
      </w:r>
      <w:r>
        <w:rPr>
          <w:rFonts w:hint="eastAsia"/>
        </w:rPr>
        <w:t>）原则上每月</w:t>
      </w:r>
      <w:r>
        <w:rPr>
          <w:rFonts w:hint="eastAsia"/>
        </w:rPr>
        <w:t>30</w:t>
      </w:r>
      <w:r>
        <w:rPr>
          <w:rFonts w:hint="eastAsia"/>
        </w:rPr>
        <w:t>日确定下月“其他货物”供货结算价；</w:t>
      </w:r>
    </w:p>
    <w:p w14:paraId="0B212AA6" w14:textId="77777777" w:rsidR="00EE53E4" w:rsidRDefault="00EE53E4" w:rsidP="00EE53E4">
      <w:pPr>
        <w:ind w:firstLine="624"/>
      </w:pPr>
      <w:r>
        <w:rPr>
          <w:rFonts w:hint="eastAsia"/>
        </w:rPr>
        <w:t>（</w:t>
      </w:r>
      <w:r>
        <w:rPr>
          <w:rFonts w:hint="eastAsia"/>
        </w:rPr>
        <w:t>2</w:t>
      </w:r>
      <w:r>
        <w:rPr>
          <w:rFonts w:hint="eastAsia"/>
        </w:rPr>
        <w:t>）每月</w:t>
      </w:r>
      <w:r>
        <w:rPr>
          <w:rFonts w:hint="eastAsia"/>
        </w:rPr>
        <w:t>26</w:t>
      </w:r>
      <w:r>
        <w:rPr>
          <w:rFonts w:hint="eastAsia"/>
        </w:rPr>
        <w:t>日</w:t>
      </w:r>
      <w:r>
        <w:rPr>
          <w:rFonts w:hint="eastAsia"/>
        </w:rPr>
        <w:t>-28</w:t>
      </w:r>
      <w:r>
        <w:rPr>
          <w:rFonts w:hint="eastAsia"/>
        </w:rPr>
        <w:t>日作为询价日。如有新增“其他货物”，采供双方派人询价，市场询价优先依序为半山农贸市场、大润</w:t>
      </w:r>
      <w:proofErr w:type="gramStart"/>
      <w:r>
        <w:rPr>
          <w:rFonts w:hint="eastAsia"/>
        </w:rPr>
        <w:t>发优鲜</w:t>
      </w:r>
      <w:proofErr w:type="gramEnd"/>
      <w:r>
        <w:rPr>
          <w:rFonts w:hint="eastAsia"/>
        </w:rPr>
        <w:t>APP</w:t>
      </w:r>
      <w:r>
        <w:rPr>
          <w:rFonts w:hint="eastAsia"/>
        </w:rPr>
        <w:t>、联</w:t>
      </w:r>
      <w:proofErr w:type="gramStart"/>
      <w:r>
        <w:rPr>
          <w:rFonts w:hint="eastAsia"/>
        </w:rPr>
        <w:t>华鲸选</w:t>
      </w:r>
      <w:proofErr w:type="gramEnd"/>
      <w:r>
        <w:rPr>
          <w:rFonts w:hint="eastAsia"/>
        </w:rPr>
        <w:t>到家</w:t>
      </w:r>
      <w:r>
        <w:rPr>
          <w:rFonts w:hint="eastAsia"/>
        </w:rPr>
        <w:t>APP</w:t>
      </w:r>
      <w:r>
        <w:rPr>
          <w:rFonts w:hint="eastAsia"/>
        </w:rPr>
        <w:t>零售价，并在询价基础上乘以中标人中标折扣作为次月结算价依据；每月</w:t>
      </w:r>
      <w:r>
        <w:rPr>
          <w:rFonts w:hint="eastAsia"/>
        </w:rPr>
        <w:t>26</w:t>
      </w:r>
      <w:r>
        <w:rPr>
          <w:rFonts w:hint="eastAsia"/>
        </w:rPr>
        <w:t>日</w:t>
      </w:r>
      <w:r>
        <w:rPr>
          <w:rFonts w:hint="eastAsia"/>
        </w:rPr>
        <w:t>-28</w:t>
      </w:r>
      <w:r>
        <w:rPr>
          <w:rFonts w:hint="eastAsia"/>
        </w:rPr>
        <w:t>日中标人根据市场行情报供货价。结算价确定原则：若</w:t>
      </w:r>
      <w:proofErr w:type="gramStart"/>
      <w:r>
        <w:rPr>
          <w:rFonts w:hint="eastAsia"/>
        </w:rPr>
        <w:t>乙方低按</w:t>
      </w:r>
      <w:proofErr w:type="gramEnd"/>
      <w:r>
        <w:rPr>
          <w:rFonts w:hint="eastAsia"/>
        </w:rPr>
        <w:t>乙方报价结算，若甲方低则双方再次协商后确定最终供货结算价；</w:t>
      </w:r>
    </w:p>
    <w:p w14:paraId="126DDC27" w14:textId="77777777" w:rsidR="00EE53E4" w:rsidRDefault="00EE53E4" w:rsidP="00EE53E4">
      <w:pPr>
        <w:ind w:firstLine="624"/>
      </w:pPr>
      <w:r>
        <w:rPr>
          <w:rFonts w:hint="eastAsia"/>
        </w:rPr>
        <w:lastRenderedPageBreak/>
        <w:t>（</w:t>
      </w:r>
      <w:r>
        <w:rPr>
          <w:rFonts w:hint="eastAsia"/>
        </w:rPr>
        <w:t>3</w:t>
      </w:r>
      <w:r>
        <w:rPr>
          <w:rFonts w:hint="eastAsia"/>
        </w:rPr>
        <w:t>）供货结算价确定后原则上不作调整。</w:t>
      </w:r>
    </w:p>
    <w:p w14:paraId="1BA38057" w14:textId="77777777" w:rsidR="00EE53E4" w:rsidRDefault="00EE53E4" w:rsidP="00EE53E4">
      <w:pPr>
        <w:ind w:firstLine="624"/>
      </w:pPr>
      <w:r>
        <w:rPr>
          <w:rFonts w:hint="eastAsia"/>
        </w:rPr>
        <w:t>（</w:t>
      </w:r>
      <w:r>
        <w:rPr>
          <w:rFonts w:hint="eastAsia"/>
        </w:rPr>
        <w:t>4</w:t>
      </w:r>
      <w:r>
        <w:rPr>
          <w:rFonts w:hint="eastAsia"/>
        </w:rPr>
        <w:t>）价格执行周期内，因市场行情变化，中标单位主动降价的，按降价后价格结算。</w:t>
      </w:r>
    </w:p>
    <w:p w14:paraId="6A7F379C" w14:textId="77777777" w:rsidR="00EE53E4" w:rsidRDefault="00EE53E4" w:rsidP="00EE53E4">
      <w:pPr>
        <w:ind w:firstLine="624"/>
      </w:pPr>
      <w:r>
        <w:rPr>
          <w:rFonts w:hint="eastAsia"/>
        </w:rPr>
        <w:t>3.</w:t>
      </w:r>
      <w:r>
        <w:rPr>
          <w:rFonts w:hint="eastAsia"/>
        </w:rPr>
        <w:t>所开发票明细内容必须与</w:t>
      </w:r>
      <w:proofErr w:type="gramStart"/>
      <w:r>
        <w:rPr>
          <w:rFonts w:hint="eastAsia"/>
        </w:rPr>
        <w:t>所供食材明细</w:t>
      </w:r>
      <w:proofErr w:type="gramEnd"/>
      <w:r>
        <w:rPr>
          <w:rFonts w:hint="eastAsia"/>
        </w:rPr>
        <w:t>相符，否则不予结算。</w:t>
      </w:r>
    </w:p>
    <w:p w14:paraId="6D6AD157" w14:textId="77777777" w:rsidR="00EE53E4" w:rsidRDefault="00EE53E4" w:rsidP="00FA6C50">
      <w:pPr>
        <w:pStyle w:val="2"/>
        <w:ind w:firstLine="624"/>
      </w:pPr>
      <w:r>
        <w:rPr>
          <w:rFonts w:hint="eastAsia"/>
        </w:rPr>
        <w:t>五、技术要求</w:t>
      </w:r>
    </w:p>
    <w:p w14:paraId="35EDF636" w14:textId="77777777" w:rsidR="00EE53E4" w:rsidRDefault="00EE53E4" w:rsidP="00EE53E4">
      <w:pPr>
        <w:ind w:firstLine="624"/>
      </w:pPr>
      <w:r>
        <w:rPr>
          <w:rFonts w:hint="eastAsia"/>
        </w:rPr>
        <w:t>1.</w:t>
      </w:r>
      <w:r>
        <w:rPr>
          <w:rFonts w:hint="eastAsia"/>
        </w:rPr>
        <w:t>中标人提供的产品须符合国家及行业标准。投标文件标明所执行的质量标准，若同一标准已颁发新标准，则按最新标准执行。若同一产品同时有几个标准（国际标准、国家标准、行业标准、企业标准等），则按最高层次的标准执行。</w:t>
      </w:r>
    </w:p>
    <w:p w14:paraId="050B35FC" w14:textId="77777777" w:rsidR="00EE53E4" w:rsidRDefault="00EE53E4" w:rsidP="00EE53E4">
      <w:pPr>
        <w:ind w:firstLine="624"/>
      </w:pPr>
      <w:r>
        <w:rPr>
          <w:rFonts w:hint="eastAsia"/>
        </w:rPr>
        <w:t>2.</w:t>
      </w:r>
      <w:r>
        <w:rPr>
          <w:rFonts w:hint="eastAsia"/>
        </w:rPr>
        <w:t>食品原料要求新鲜、清洁卫生并符合相关规定，且符合《食品安全法》要求，并按国家相关规定出具产品证明合格材料。</w:t>
      </w:r>
    </w:p>
    <w:p w14:paraId="1A22B926" w14:textId="77777777" w:rsidR="00EE53E4" w:rsidRDefault="00EE53E4" w:rsidP="00EE53E4">
      <w:pPr>
        <w:ind w:firstLine="624"/>
      </w:pPr>
      <w:r>
        <w:rPr>
          <w:rFonts w:hint="eastAsia"/>
        </w:rPr>
        <w:t>3.</w:t>
      </w:r>
      <w:r>
        <w:rPr>
          <w:rFonts w:hint="eastAsia"/>
        </w:rPr>
        <w:t>质保期：商品剩余保质期必须为全部保质期的三分之二以上。</w:t>
      </w:r>
    </w:p>
    <w:p w14:paraId="5D8DABF1" w14:textId="77777777" w:rsidR="00EE53E4" w:rsidRDefault="00EE53E4" w:rsidP="00FA6C50">
      <w:pPr>
        <w:pStyle w:val="2"/>
        <w:ind w:firstLine="624"/>
      </w:pPr>
      <w:r>
        <w:rPr>
          <w:rFonts w:hint="eastAsia"/>
        </w:rPr>
        <w:t>六、配送要求</w:t>
      </w:r>
    </w:p>
    <w:p w14:paraId="1F0A36C3" w14:textId="77777777" w:rsidR="00EE53E4" w:rsidRDefault="00EE53E4" w:rsidP="00EE53E4">
      <w:pPr>
        <w:ind w:firstLine="624"/>
      </w:pPr>
      <w:r>
        <w:rPr>
          <w:rFonts w:hint="eastAsia"/>
        </w:rPr>
        <w:t>1.</w:t>
      </w:r>
      <w:r>
        <w:rPr>
          <w:rFonts w:hint="eastAsia"/>
        </w:rPr>
        <w:t>包装与标志要求</w:t>
      </w:r>
    </w:p>
    <w:p w14:paraId="65E39421" w14:textId="77777777" w:rsidR="00EE53E4" w:rsidRDefault="00EE53E4" w:rsidP="00EE53E4">
      <w:pPr>
        <w:ind w:firstLine="624"/>
      </w:pPr>
      <w:r>
        <w:rPr>
          <w:rFonts w:hint="eastAsia"/>
        </w:rPr>
        <w:t>包装：容器</w:t>
      </w:r>
      <w:r>
        <w:rPr>
          <w:rFonts w:hint="eastAsia"/>
        </w:rPr>
        <w:t>(</w:t>
      </w:r>
      <w:r>
        <w:rPr>
          <w:rFonts w:hint="eastAsia"/>
        </w:rPr>
        <w:t>框、箱、袋</w:t>
      </w:r>
      <w:r>
        <w:rPr>
          <w:rFonts w:hint="eastAsia"/>
        </w:rPr>
        <w:t>)</w:t>
      </w:r>
      <w:r>
        <w:rPr>
          <w:rFonts w:hint="eastAsia"/>
        </w:rPr>
        <w:t>要求清洁、干燥、牢固、透气，无污染、无异味、无霉变现象。</w:t>
      </w:r>
    </w:p>
    <w:p w14:paraId="66B6A627" w14:textId="77777777" w:rsidR="00EE53E4" w:rsidRDefault="00EE53E4" w:rsidP="00EE53E4">
      <w:pPr>
        <w:ind w:firstLine="624"/>
      </w:pPr>
      <w:r>
        <w:rPr>
          <w:rFonts w:hint="eastAsia"/>
        </w:rPr>
        <w:t>2.</w:t>
      </w:r>
      <w:r>
        <w:rPr>
          <w:rFonts w:hint="eastAsia"/>
        </w:rPr>
        <w:t>运输过程应科学合理，运输必须采用符合卫生要求的外包装和运载工具，并且要保持清洁和定期消毒，车厢内无不良气味、异味。</w:t>
      </w:r>
    </w:p>
    <w:p w14:paraId="08112327" w14:textId="77777777" w:rsidR="00EE53E4" w:rsidRDefault="00EE53E4" w:rsidP="00EE53E4">
      <w:pPr>
        <w:ind w:firstLine="624"/>
      </w:pPr>
      <w:r>
        <w:rPr>
          <w:rFonts w:hint="eastAsia"/>
        </w:rPr>
        <w:t>3.</w:t>
      </w:r>
      <w:r>
        <w:rPr>
          <w:rFonts w:hint="eastAsia"/>
        </w:rPr>
        <w:t>保证配送品种数量的准确性，以招标人的验货数量为准，中</w:t>
      </w:r>
      <w:r>
        <w:rPr>
          <w:rFonts w:hint="eastAsia"/>
        </w:rPr>
        <w:lastRenderedPageBreak/>
        <w:t>标人每次随货送上一式两份的送货清单，供双方验货后签字确认，双方各持一份，作为送、收货的凭证。</w:t>
      </w:r>
    </w:p>
    <w:p w14:paraId="147E41BF" w14:textId="77777777" w:rsidR="00EE53E4" w:rsidRDefault="00EE53E4" w:rsidP="00FA6C50">
      <w:pPr>
        <w:pStyle w:val="2"/>
        <w:ind w:firstLine="624"/>
      </w:pPr>
      <w:r>
        <w:rPr>
          <w:rFonts w:hint="eastAsia"/>
        </w:rPr>
        <w:t>七、服务要求</w:t>
      </w:r>
    </w:p>
    <w:p w14:paraId="4AAD072A" w14:textId="77777777" w:rsidR="00EE53E4" w:rsidRDefault="00EE53E4" w:rsidP="00EE53E4">
      <w:pPr>
        <w:ind w:firstLine="624"/>
      </w:pPr>
      <w:r>
        <w:rPr>
          <w:rFonts w:hint="eastAsia"/>
        </w:rPr>
        <w:t>1.</w:t>
      </w:r>
      <w:r>
        <w:rPr>
          <w:rFonts w:hint="eastAsia"/>
        </w:rPr>
        <w:t>招标人根据需求，每日</w:t>
      </w:r>
      <w:r>
        <w:rPr>
          <w:rFonts w:hint="eastAsia"/>
        </w:rPr>
        <w:t>18</w:t>
      </w:r>
      <w:r>
        <w:rPr>
          <w:rFonts w:hint="eastAsia"/>
        </w:rPr>
        <w:t>：</w:t>
      </w:r>
      <w:r>
        <w:rPr>
          <w:rFonts w:hint="eastAsia"/>
        </w:rPr>
        <w:t>00</w:t>
      </w:r>
      <w:r>
        <w:rPr>
          <w:rFonts w:hint="eastAsia"/>
        </w:rPr>
        <w:t>前向中标人发出订单，中标人应根据招标人要求的时间将货物送至指定地点，验收，包装、装卸、运输等一切费用由中标人承担。</w:t>
      </w:r>
    </w:p>
    <w:p w14:paraId="6AF8BABC" w14:textId="77777777" w:rsidR="00EE53E4" w:rsidRDefault="00EE53E4" w:rsidP="00EE53E4">
      <w:pPr>
        <w:ind w:firstLine="624"/>
      </w:pPr>
      <w:r>
        <w:rPr>
          <w:rFonts w:hint="eastAsia"/>
        </w:rPr>
        <w:t>2.</w:t>
      </w:r>
      <w:r>
        <w:rPr>
          <w:rFonts w:hint="eastAsia"/>
        </w:rPr>
        <w:t>中标人提供</w:t>
      </w:r>
      <w:r>
        <w:rPr>
          <w:rFonts w:hint="eastAsia"/>
        </w:rPr>
        <w:t>7*24</w:t>
      </w:r>
      <w:r>
        <w:rPr>
          <w:rFonts w:hint="eastAsia"/>
        </w:rPr>
        <w:t>小时电话服务，并在医院周边提供临时应急供货点，</w:t>
      </w:r>
      <w:proofErr w:type="gramStart"/>
      <w:r>
        <w:rPr>
          <w:rFonts w:hint="eastAsia"/>
        </w:rPr>
        <w:t>如遇加单</w:t>
      </w:r>
      <w:proofErr w:type="gramEnd"/>
      <w:r>
        <w:rPr>
          <w:rFonts w:hint="eastAsia"/>
        </w:rPr>
        <w:t>、补货或特殊情况应在</w:t>
      </w:r>
      <w:r>
        <w:rPr>
          <w:rFonts w:hint="eastAsia"/>
        </w:rPr>
        <w:t>2</w:t>
      </w:r>
      <w:r>
        <w:rPr>
          <w:rFonts w:hint="eastAsia"/>
        </w:rPr>
        <w:t>小时内送达。</w:t>
      </w:r>
    </w:p>
    <w:p w14:paraId="6320AE63" w14:textId="77777777" w:rsidR="00EE53E4" w:rsidRDefault="00EE53E4" w:rsidP="00EE53E4">
      <w:pPr>
        <w:ind w:firstLine="624"/>
      </w:pPr>
      <w:r>
        <w:rPr>
          <w:rFonts w:hint="eastAsia"/>
        </w:rPr>
        <w:t>3.</w:t>
      </w:r>
      <w:r>
        <w:rPr>
          <w:rFonts w:hint="eastAsia"/>
        </w:rPr>
        <w:t>中标人除不可抗力，不得因其他任何理由延迟送货。招标人如遇特殊情况需推迟送货，应提前通知中标人。因中标</w:t>
      </w:r>
      <w:proofErr w:type="gramStart"/>
      <w:r>
        <w:rPr>
          <w:rFonts w:hint="eastAsia"/>
        </w:rPr>
        <w:t>人原因</w:t>
      </w:r>
      <w:proofErr w:type="gramEnd"/>
      <w:r>
        <w:rPr>
          <w:rFonts w:hint="eastAsia"/>
        </w:rPr>
        <w:t>延误交货日期的（招标人要求推迟的除外），招标人有权自行采购，并由中标人承担由此产生的一切损失和费用。</w:t>
      </w:r>
    </w:p>
    <w:p w14:paraId="77CF01F9" w14:textId="77777777" w:rsidR="00EE53E4" w:rsidRDefault="00EE53E4" w:rsidP="00EE53E4">
      <w:pPr>
        <w:ind w:firstLine="624"/>
      </w:pPr>
      <w:r>
        <w:rPr>
          <w:rFonts w:hint="eastAsia"/>
        </w:rPr>
        <w:t>4.</w:t>
      </w:r>
      <w:r>
        <w:rPr>
          <w:rFonts w:hint="eastAsia"/>
        </w:rPr>
        <w:t>中标人提供的货物质量及服务与投标文件所承诺不符的，招标人有权拒收，给招标人造成经济损失的除赔偿一切经济损失外，根据情节轻重予以扣除</w:t>
      </w:r>
      <w:r>
        <w:rPr>
          <w:rFonts w:hint="eastAsia"/>
        </w:rPr>
        <w:t>10%- 50</w:t>
      </w:r>
      <w:r>
        <w:rPr>
          <w:rFonts w:hint="eastAsia"/>
        </w:rPr>
        <w:t>％履约保证金，情节严重的招标人有权扣除全部履约保证金并解除合同。如因市场流通问题确实需要变更中标产品的，应提前书面向招标人提出申请。</w:t>
      </w:r>
    </w:p>
    <w:p w14:paraId="5B8BB0E1" w14:textId="77777777" w:rsidR="00EE53E4" w:rsidRDefault="00EE53E4" w:rsidP="00EE53E4">
      <w:pPr>
        <w:ind w:firstLine="624"/>
      </w:pPr>
      <w:r>
        <w:rPr>
          <w:rFonts w:hint="eastAsia"/>
        </w:rPr>
        <w:t>5.</w:t>
      </w:r>
      <w:r>
        <w:rPr>
          <w:rFonts w:hint="eastAsia"/>
        </w:rPr>
        <w:t>如因所供产品质量或品质问题造成人员身体不适、身体伤害及经济损失的，须由中标人立即派专人到现场妥善处理，做好安抚工作和善后事宜，并承担所产生的一切经济损失及法律责任。</w:t>
      </w:r>
    </w:p>
    <w:p w14:paraId="190D98A8" w14:textId="77777777" w:rsidR="00EE53E4" w:rsidRDefault="00EE53E4" w:rsidP="00EE53E4">
      <w:pPr>
        <w:ind w:firstLine="624"/>
      </w:pPr>
      <w:r>
        <w:rPr>
          <w:rFonts w:hint="eastAsia"/>
        </w:rPr>
        <w:t>6.</w:t>
      </w:r>
      <w:r>
        <w:rPr>
          <w:rFonts w:hint="eastAsia"/>
        </w:rPr>
        <w:t>非招标人的人为原因而出现产品质量，由中标人负责包换或</w:t>
      </w:r>
      <w:r>
        <w:rPr>
          <w:rFonts w:hint="eastAsia"/>
        </w:rPr>
        <w:lastRenderedPageBreak/>
        <w:t>包退，并承担因此而产生的一切费用。</w:t>
      </w:r>
    </w:p>
    <w:p w14:paraId="39A6349B" w14:textId="77777777" w:rsidR="00EE53E4" w:rsidRDefault="00EE53E4" w:rsidP="00EE53E4">
      <w:pPr>
        <w:ind w:firstLine="624"/>
      </w:pPr>
      <w:r>
        <w:rPr>
          <w:rFonts w:hint="eastAsia"/>
        </w:rPr>
        <w:t>7.</w:t>
      </w:r>
      <w:r>
        <w:rPr>
          <w:rFonts w:hint="eastAsia"/>
        </w:rPr>
        <w:t>双方对质量有争议，如需将货物送至具有资质的质量检测机构检测的，若检测结果合格，检测费用由招标人支付；若检测结果不合格，则检测费用出</w:t>
      </w:r>
      <w:proofErr w:type="gramStart"/>
      <w:r>
        <w:rPr>
          <w:rFonts w:hint="eastAsia"/>
        </w:rPr>
        <w:t>中标中标</w:t>
      </w:r>
      <w:proofErr w:type="gramEnd"/>
      <w:r>
        <w:rPr>
          <w:rFonts w:hint="eastAsia"/>
        </w:rPr>
        <w:t>人支付。</w:t>
      </w:r>
    </w:p>
    <w:p w14:paraId="1578E1F2" w14:textId="77777777" w:rsidR="00EE53E4" w:rsidRDefault="00EE53E4" w:rsidP="00CF0D3F">
      <w:pPr>
        <w:pStyle w:val="2"/>
        <w:ind w:firstLine="624"/>
      </w:pPr>
      <w:r>
        <w:rPr>
          <w:rFonts w:hint="eastAsia"/>
        </w:rPr>
        <w:t>八、违约责任</w:t>
      </w:r>
    </w:p>
    <w:p w14:paraId="5980C22D" w14:textId="77777777" w:rsidR="00EE53E4" w:rsidRDefault="00EE53E4" w:rsidP="00EE53E4">
      <w:pPr>
        <w:ind w:firstLine="624"/>
      </w:pPr>
      <w:r>
        <w:rPr>
          <w:rFonts w:hint="eastAsia"/>
        </w:rPr>
        <w:t>中标人有以下行为，经调查属实的，将立即解除供应合同并没收履约保证金：</w:t>
      </w:r>
    </w:p>
    <w:p w14:paraId="3BA61A34" w14:textId="77777777" w:rsidR="00EE53E4" w:rsidRDefault="00EE53E4" w:rsidP="00EE53E4">
      <w:pPr>
        <w:ind w:firstLine="624"/>
      </w:pPr>
      <w:r>
        <w:rPr>
          <w:rFonts w:hint="eastAsia"/>
        </w:rPr>
        <w:t>1.</w:t>
      </w:r>
      <w:r>
        <w:rPr>
          <w:rFonts w:hint="eastAsia"/>
        </w:rPr>
        <w:t>在合同执行阶段，中标人提供的货物质量及服务与投标文件所承诺的不符的；</w:t>
      </w:r>
    </w:p>
    <w:p w14:paraId="6E481F45" w14:textId="77777777" w:rsidR="00EE53E4" w:rsidRDefault="00EE53E4" w:rsidP="00EE53E4">
      <w:pPr>
        <w:ind w:firstLine="624"/>
      </w:pPr>
      <w:r>
        <w:rPr>
          <w:rFonts w:hint="eastAsia"/>
        </w:rPr>
        <w:t>2.</w:t>
      </w:r>
      <w:r>
        <w:rPr>
          <w:rFonts w:hint="eastAsia"/>
        </w:rPr>
        <w:t>弄虚作假，提供虚假材料取得中标供应资格的；</w:t>
      </w:r>
    </w:p>
    <w:p w14:paraId="5FE486DC" w14:textId="77777777" w:rsidR="00EE53E4" w:rsidRDefault="00EE53E4" w:rsidP="00EE53E4">
      <w:pPr>
        <w:ind w:firstLine="624"/>
      </w:pPr>
      <w:r>
        <w:rPr>
          <w:rFonts w:hint="eastAsia"/>
        </w:rPr>
        <w:t>3.</w:t>
      </w:r>
      <w:r>
        <w:rPr>
          <w:rFonts w:hint="eastAsia"/>
        </w:rPr>
        <w:t>中标供应项目有转包、分包行为的：</w:t>
      </w:r>
    </w:p>
    <w:p w14:paraId="5D169C3B" w14:textId="77777777" w:rsidR="00EE53E4" w:rsidRDefault="00EE53E4" w:rsidP="00EE53E4">
      <w:pPr>
        <w:ind w:firstLine="624"/>
      </w:pPr>
      <w:r>
        <w:rPr>
          <w:rFonts w:hint="eastAsia"/>
        </w:rPr>
        <w:t>4.</w:t>
      </w:r>
      <w:r>
        <w:rPr>
          <w:rFonts w:hint="eastAsia"/>
        </w:rPr>
        <w:t>经营情况发生重大变更，已经不具备承接中标供应项目能力的：</w:t>
      </w:r>
    </w:p>
    <w:p w14:paraId="47747C5E" w14:textId="77777777" w:rsidR="00EE53E4" w:rsidRDefault="00EE53E4" w:rsidP="00EE53E4">
      <w:pPr>
        <w:ind w:firstLine="624"/>
      </w:pPr>
      <w:r>
        <w:rPr>
          <w:rFonts w:hint="eastAsia"/>
        </w:rPr>
        <w:t>5.</w:t>
      </w:r>
      <w:r>
        <w:rPr>
          <w:rFonts w:hint="eastAsia"/>
        </w:rPr>
        <w:t>无正当理由拒绝履行合同向医院供货的；</w:t>
      </w:r>
    </w:p>
    <w:p w14:paraId="5AD4026E" w14:textId="77777777" w:rsidR="00EE53E4" w:rsidRDefault="00EE53E4" w:rsidP="00EE53E4">
      <w:pPr>
        <w:ind w:firstLine="624"/>
      </w:pPr>
      <w:r>
        <w:rPr>
          <w:rFonts w:hint="eastAsia"/>
        </w:rPr>
        <w:t>6.</w:t>
      </w:r>
      <w:r>
        <w:rPr>
          <w:rFonts w:hint="eastAsia"/>
        </w:rPr>
        <w:t>乙方有行贿、给回扣</w:t>
      </w:r>
      <w:proofErr w:type="gramStart"/>
      <w:r>
        <w:rPr>
          <w:rFonts w:hint="eastAsia"/>
        </w:rPr>
        <w:t>等违返廉政</w:t>
      </w:r>
      <w:proofErr w:type="gramEnd"/>
      <w:r>
        <w:rPr>
          <w:rFonts w:hint="eastAsia"/>
        </w:rPr>
        <w:t>规定的；</w:t>
      </w:r>
    </w:p>
    <w:p w14:paraId="126E1F77" w14:textId="77777777" w:rsidR="00EE53E4" w:rsidRDefault="00EE53E4" w:rsidP="00EE53E4">
      <w:pPr>
        <w:ind w:firstLine="624"/>
      </w:pPr>
      <w:r>
        <w:rPr>
          <w:rFonts w:hint="eastAsia"/>
        </w:rPr>
        <w:t>7.</w:t>
      </w:r>
      <w:r>
        <w:rPr>
          <w:rFonts w:hint="eastAsia"/>
        </w:rPr>
        <w:t>累计发生三次不能按时按量供货，给甲方供餐造成实质影响的；</w:t>
      </w:r>
    </w:p>
    <w:p w14:paraId="25B9C21E" w14:textId="77777777" w:rsidR="00EE53E4" w:rsidRDefault="00EE53E4" w:rsidP="00EE53E4">
      <w:pPr>
        <w:ind w:firstLine="624"/>
      </w:pPr>
      <w:r>
        <w:rPr>
          <w:rFonts w:hint="eastAsia"/>
        </w:rPr>
        <w:t>8.</w:t>
      </w:r>
      <w:r>
        <w:rPr>
          <w:rFonts w:hint="eastAsia"/>
        </w:rPr>
        <w:t>发生食物中毒事件的；</w:t>
      </w:r>
    </w:p>
    <w:p w14:paraId="6258C0FA" w14:textId="77777777" w:rsidR="00EE53E4" w:rsidRDefault="00EE53E4" w:rsidP="00EE53E4">
      <w:pPr>
        <w:ind w:firstLine="624"/>
      </w:pPr>
      <w:r>
        <w:rPr>
          <w:rFonts w:hint="eastAsia"/>
        </w:rPr>
        <w:t>9.</w:t>
      </w:r>
      <w:r>
        <w:rPr>
          <w:rFonts w:hint="eastAsia"/>
        </w:rPr>
        <w:t>有其它违法违纪行为的；</w:t>
      </w:r>
    </w:p>
    <w:p w14:paraId="01F02CFD" w14:textId="77777777" w:rsidR="00EE53E4" w:rsidRDefault="00EE53E4" w:rsidP="00EE53E4">
      <w:pPr>
        <w:ind w:firstLine="624"/>
      </w:pPr>
      <w:r>
        <w:rPr>
          <w:rFonts w:hint="eastAsia"/>
        </w:rPr>
        <w:t>10.</w:t>
      </w:r>
      <w:r>
        <w:rPr>
          <w:rFonts w:hint="eastAsia"/>
        </w:rPr>
        <w:t>违反《企业和供应商不良行为记录和黑名单管理制度》相关问题的参照制度执行。</w:t>
      </w:r>
    </w:p>
    <w:p w14:paraId="742F7039" w14:textId="75FA842E" w:rsidR="0015239F" w:rsidRPr="00EE53E4" w:rsidRDefault="00EE53E4" w:rsidP="00EE53E4">
      <w:pPr>
        <w:ind w:firstLine="624"/>
      </w:pPr>
      <w:r>
        <w:rPr>
          <w:rFonts w:hint="eastAsia"/>
        </w:rPr>
        <w:lastRenderedPageBreak/>
        <w:t>11.</w:t>
      </w:r>
      <w:r>
        <w:rPr>
          <w:rFonts w:hint="eastAsia"/>
        </w:rPr>
        <w:t>合同的解除并不因此免除违约方根据本合同约定应当承担的违约责任和赔偿责任。</w:t>
      </w:r>
    </w:p>
    <w:sectPr w:rsidR="0015239F" w:rsidRPr="00EE53E4" w:rsidSect="00953226">
      <w:headerReference w:type="even" r:id="rId8"/>
      <w:headerReference w:type="default" r:id="rId9"/>
      <w:footerReference w:type="even" r:id="rId10"/>
      <w:footerReference w:type="default" r:id="rId11"/>
      <w:headerReference w:type="first" r:id="rId12"/>
      <w:footerReference w:type="first" r:id="rId13"/>
      <w:pgSz w:w="11906" w:h="16838" w:code="9"/>
      <w:pgMar w:top="1928" w:right="1474" w:bottom="1928" w:left="1588" w:header="851" w:footer="1134" w:gutter="0"/>
      <w:cols w:space="425"/>
      <w:titlePg/>
      <w:docGrid w:type="lines" w:linePitch="435"/>
    </w:sectPr>
  </w:body>
</w:document>
</file>

<file path=word/customizations.xml><?xml version="1.0" encoding="utf-8"?>
<wne:tcg xmlns:r="http://schemas.openxmlformats.org/officeDocument/2006/relationships" xmlns:wne="http://schemas.microsoft.com/office/word/2006/wordml">
  <wne:keymaps>
    <wne:keymap wne:kcmPrimary="0231">
      <wne:acd wne:acdName="acd1"/>
    </wne:keymap>
    <wne:keymap wne:kcmPrimary="0232">
      <wne:acd wne:acdName="acd0"/>
    </wne:keymap>
    <wne:keymap wne:kcmPrimary="0233">
      <wne:acd wne:acdName="acd2"/>
    </wne:keymap>
    <wne:keymap wne:kcmPrimary="0234">
      <wne:acd wne:acdName="acd3"/>
    </wne:keymap>
  </wne:keymaps>
  <wne:toolbars>
    <wne:acdManifest>
      <wne:acdEntry wne:acdName="acd0"/>
      <wne:acdEntry wne:acdName="acd1"/>
      <wne:acdEntry wne:acdName="acd2"/>
      <wne:acdEntry wne:acdName="acd3"/>
    </wne:acdManifest>
  </wne:toolbars>
  <wne:acds>
    <wne:acd wne:argValue="AQAAAAAA" wne:acdName="acd0" wne:fciIndexBasedOn="0065"/>
    <wne:acd wne:argValue="AQAAAD4A" wne:acdName="acd1" wne:fciIndexBasedOn="0065"/>
    <wne:acd wne:argValue="AgAHaJiYIAAyACwAAE4BMNGeU08=" wne:acdName="acd2" wne:fciIndexBasedOn="0065"/>
    <wne:acd wne:argValue="AgBvUgdomJgsAAj/jE4J/ywAd2lTTw=="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28CFF" w14:textId="77777777" w:rsidR="00C420A8" w:rsidRDefault="00C420A8" w:rsidP="00AF4561">
      <w:pPr>
        <w:spacing w:line="240" w:lineRule="auto"/>
        <w:ind w:firstLine="640"/>
      </w:pPr>
      <w:r>
        <w:separator/>
      </w:r>
    </w:p>
  </w:endnote>
  <w:endnote w:type="continuationSeparator" w:id="0">
    <w:p w14:paraId="1E3B0CE3" w14:textId="77777777" w:rsidR="00C420A8" w:rsidRDefault="00C420A8" w:rsidP="00AF456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E1414" w14:textId="10A835E2" w:rsidR="007131B6" w:rsidRPr="007131B6" w:rsidRDefault="007131B6" w:rsidP="007131B6">
    <w:pPr>
      <w:pStyle w:val="a7"/>
      <w:ind w:leftChars="100" w:left="312" w:rightChars="100" w:right="312" w:firstLineChars="0"/>
      <w:rPr>
        <w:rFonts w:ascii="宋体" w:eastAsia="宋体" w:hAnsi="宋体" w:hint="eastAsia"/>
        <w:sz w:val="28"/>
        <w:szCs w:val="28"/>
      </w:rPr>
    </w:pPr>
    <w:r w:rsidRPr="007131B6">
      <w:rPr>
        <w:rFonts w:ascii="宋体" w:eastAsia="宋体" w:hAnsi="宋体" w:hint="eastAsia"/>
        <w:sz w:val="28"/>
        <w:szCs w:val="28"/>
      </w:rPr>
      <w:t>-</w:t>
    </w:r>
    <w:r w:rsidRPr="007131B6">
      <w:rPr>
        <w:rFonts w:ascii="宋体" w:eastAsia="宋体" w:hAnsi="宋体"/>
        <w:sz w:val="28"/>
        <w:szCs w:val="28"/>
      </w:rPr>
      <w:t xml:space="preserve"> </w:t>
    </w:r>
    <w:sdt>
      <w:sdtPr>
        <w:rPr>
          <w:rFonts w:ascii="宋体" w:eastAsia="宋体" w:hAnsi="宋体"/>
          <w:sz w:val="28"/>
          <w:szCs w:val="28"/>
        </w:rPr>
        <w:id w:val="1450662966"/>
        <w:docPartObj>
          <w:docPartGallery w:val="Page Numbers (Bottom of Page)"/>
          <w:docPartUnique/>
        </w:docPartObj>
      </w:sdtPr>
      <w:sdtContent>
        <w:r w:rsidR="00273A20" w:rsidRPr="00273A20">
          <w:rPr>
            <w:rFonts w:ascii="宋体" w:eastAsia="宋体" w:hAnsi="宋体"/>
            <w:sz w:val="28"/>
            <w:szCs w:val="28"/>
          </w:rPr>
          <w:fldChar w:fldCharType="begin"/>
        </w:r>
        <w:r w:rsidR="00273A20" w:rsidRPr="00273A20">
          <w:rPr>
            <w:rFonts w:ascii="宋体" w:eastAsia="宋体" w:hAnsi="宋体"/>
            <w:sz w:val="28"/>
            <w:szCs w:val="28"/>
          </w:rPr>
          <w:instrText>PAGE   \* MERGEFORMAT</w:instrText>
        </w:r>
        <w:r w:rsidR="00273A20" w:rsidRPr="00273A20">
          <w:rPr>
            <w:rFonts w:ascii="宋体" w:eastAsia="宋体" w:hAnsi="宋体"/>
            <w:sz w:val="28"/>
            <w:szCs w:val="28"/>
          </w:rPr>
          <w:fldChar w:fldCharType="separate"/>
        </w:r>
        <w:r w:rsidR="00273A20" w:rsidRPr="00273A20">
          <w:rPr>
            <w:rFonts w:ascii="宋体" w:eastAsia="宋体" w:hAnsi="宋体"/>
            <w:sz w:val="28"/>
            <w:szCs w:val="28"/>
            <w:lang w:val="zh-CN"/>
          </w:rPr>
          <w:t>1</w:t>
        </w:r>
        <w:r w:rsidR="00273A20" w:rsidRPr="00273A20">
          <w:rPr>
            <w:rFonts w:ascii="宋体" w:eastAsia="宋体" w:hAnsi="宋体"/>
            <w:sz w:val="28"/>
            <w:szCs w:val="28"/>
          </w:rPr>
          <w:fldChar w:fldCharType="end"/>
        </w:r>
        <w:r w:rsidRPr="007131B6">
          <w:rPr>
            <w:rFonts w:ascii="宋体" w:eastAsia="宋体" w:hAnsi="宋体"/>
            <w:sz w:val="28"/>
            <w:szCs w:val="28"/>
          </w:rPr>
          <w:t xml:space="preserve"> </w:t>
        </w:r>
        <w:r w:rsidRPr="007131B6">
          <w:rPr>
            <w:rFonts w:ascii="宋体" w:eastAsia="宋体" w:hAnsi="宋体" w:hint="eastAsia"/>
            <w:sz w:val="28"/>
            <w:szCs w:val="28"/>
          </w:rPr>
          <w:t>-</w:t>
        </w:r>
      </w:sdtContent>
    </w:sdt>
  </w:p>
  <w:p w14:paraId="564B6CD4" w14:textId="77777777" w:rsidR="007131B6" w:rsidRDefault="007131B6">
    <w:pPr>
      <w:pStyle w:val="a7"/>
      <w:ind w:firstLine="34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77C40" w14:textId="306430C5" w:rsidR="007131B6" w:rsidRPr="007131B6" w:rsidRDefault="007131B6" w:rsidP="007131B6">
    <w:pPr>
      <w:pStyle w:val="a7"/>
      <w:ind w:left="720" w:rightChars="100" w:right="312" w:firstLineChars="0"/>
      <w:jc w:val="right"/>
      <w:rPr>
        <w:rFonts w:ascii="宋体" w:eastAsia="宋体" w:hAnsi="宋体" w:hint="eastAsia"/>
        <w:sz w:val="28"/>
        <w:szCs w:val="28"/>
      </w:rPr>
    </w:pPr>
    <w:r w:rsidRPr="007131B6">
      <w:rPr>
        <w:rFonts w:ascii="宋体" w:eastAsia="宋体" w:hAnsi="宋体" w:hint="eastAsia"/>
        <w:sz w:val="28"/>
        <w:szCs w:val="28"/>
      </w:rPr>
      <w:t>-</w:t>
    </w:r>
    <w:r w:rsidRPr="007131B6">
      <w:rPr>
        <w:rFonts w:ascii="宋体" w:eastAsia="宋体" w:hAnsi="宋体"/>
        <w:sz w:val="28"/>
        <w:szCs w:val="28"/>
      </w:rPr>
      <w:t xml:space="preserve"> </w:t>
    </w:r>
    <w:sdt>
      <w:sdtPr>
        <w:rPr>
          <w:rFonts w:ascii="宋体" w:eastAsia="宋体" w:hAnsi="宋体"/>
          <w:sz w:val="28"/>
          <w:szCs w:val="28"/>
        </w:rPr>
        <w:id w:val="1858084675"/>
        <w:docPartObj>
          <w:docPartGallery w:val="Page Numbers (Bottom of Page)"/>
          <w:docPartUnique/>
        </w:docPartObj>
      </w:sdtPr>
      <w:sdtContent>
        <w:r w:rsidRPr="007131B6">
          <w:rPr>
            <w:rFonts w:ascii="宋体" w:eastAsia="宋体" w:hAnsi="宋体"/>
            <w:sz w:val="28"/>
            <w:szCs w:val="28"/>
          </w:rPr>
          <w:fldChar w:fldCharType="begin"/>
        </w:r>
        <w:r w:rsidRPr="007131B6">
          <w:rPr>
            <w:rFonts w:ascii="宋体" w:eastAsia="宋体" w:hAnsi="宋体"/>
            <w:sz w:val="28"/>
            <w:szCs w:val="28"/>
          </w:rPr>
          <w:instrText>PAGE   \* MERGEFORMAT</w:instrText>
        </w:r>
        <w:r w:rsidRPr="007131B6">
          <w:rPr>
            <w:rFonts w:ascii="宋体" w:eastAsia="宋体" w:hAnsi="宋体"/>
            <w:sz w:val="28"/>
            <w:szCs w:val="28"/>
          </w:rPr>
          <w:fldChar w:fldCharType="separate"/>
        </w:r>
        <w:r w:rsidRPr="007131B6">
          <w:rPr>
            <w:rFonts w:ascii="宋体" w:eastAsia="宋体" w:hAnsi="宋体"/>
            <w:sz w:val="28"/>
            <w:szCs w:val="28"/>
            <w:lang w:val="zh-CN"/>
          </w:rPr>
          <w:t>2</w:t>
        </w:r>
        <w:r w:rsidRPr="007131B6">
          <w:rPr>
            <w:rFonts w:ascii="宋体" w:eastAsia="宋体" w:hAnsi="宋体"/>
            <w:sz w:val="28"/>
            <w:szCs w:val="28"/>
          </w:rPr>
          <w:fldChar w:fldCharType="end"/>
        </w:r>
        <w:r w:rsidRPr="007131B6">
          <w:rPr>
            <w:rFonts w:ascii="宋体" w:eastAsia="宋体" w:hAnsi="宋体"/>
            <w:sz w:val="28"/>
            <w:szCs w:val="28"/>
          </w:rPr>
          <w:t xml:space="preserve"> </w:t>
        </w:r>
        <w:r w:rsidRPr="007131B6">
          <w:rPr>
            <w:rFonts w:ascii="宋体" w:eastAsia="宋体" w:hAnsi="宋体" w:hint="eastAsia"/>
            <w:sz w:val="28"/>
            <w:szCs w:val="28"/>
          </w:rPr>
          <w:t>-</w:t>
        </w:r>
      </w:sdtContent>
    </w:sdt>
  </w:p>
  <w:p w14:paraId="2EE476F3" w14:textId="77777777" w:rsidR="007131B6" w:rsidRDefault="007131B6">
    <w:pPr>
      <w:pStyle w:val="a7"/>
      <w:ind w:firstLine="34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7737D" w14:textId="77777777" w:rsidR="00273A20" w:rsidRDefault="00273A20">
    <w:pPr>
      <w:pStyle w:val="a7"/>
      <w:ind w:firstLine="34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805D1" w14:textId="77777777" w:rsidR="00C420A8" w:rsidRDefault="00C420A8" w:rsidP="00AF4561">
      <w:pPr>
        <w:spacing w:line="240" w:lineRule="auto"/>
        <w:ind w:firstLine="640"/>
      </w:pPr>
      <w:r>
        <w:separator/>
      </w:r>
    </w:p>
  </w:footnote>
  <w:footnote w:type="continuationSeparator" w:id="0">
    <w:p w14:paraId="5A427A7D" w14:textId="77777777" w:rsidR="00C420A8" w:rsidRDefault="00C420A8" w:rsidP="00AF4561">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33932" w14:textId="77777777" w:rsidR="00273A20" w:rsidRDefault="00273A20">
    <w:pPr>
      <w:pStyle w:val="a5"/>
      <w:ind w:firstLine="34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A1D0C" w14:textId="77777777" w:rsidR="00273A20" w:rsidRDefault="00273A20">
    <w:pPr>
      <w:pStyle w:val="a5"/>
      <w:ind w:firstLine="34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15250" w14:textId="77777777" w:rsidR="00273A20" w:rsidRPr="00273A20" w:rsidRDefault="00273A20" w:rsidP="00273A20">
    <w:pPr>
      <w:ind w:left="624"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3494D4"/>
    <w:multiLevelType w:val="singleLevel"/>
    <w:tmpl w:val="603494D4"/>
    <w:lvl w:ilvl="0">
      <w:start w:val="1"/>
      <w:numFmt w:val="chineseCounting"/>
      <w:suff w:val="nothing"/>
      <w:lvlText w:val="%1、"/>
      <w:lvlJc w:val="left"/>
    </w:lvl>
  </w:abstractNum>
  <w:num w:numId="1" w16cid:durableId="556401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evenAndOddHeaders/>
  <w:drawingGridHorizontalSpacing w:val="156"/>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1D9"/>
    <w:rsid w:val="00027001"/>
    <w:rsid w:val="000332A8"/>
    <w:rsid w:val="0003373E"/>
    <w:rsid w:val="00087976"/>
    <w:rsid w:val="00097201"/>
    <w:rsid w:val="000C3FEE"/>
    <w:rsid w:val="00113452"/>
    <w:rsid w:val="00135A32"/>
    <w:rsid w:val="00135C48"/>
    <w:rsid w:val="0015239F"/>
    <w:rsid w:val="00177893"/>
    <w:rsid w:val="0019662E"/>
    <w:rsid w:val="001A0CCE"/>
    <w:rsid w:val="001A1F7A"/>
    <w:rsid w:val="00201401"/>
    <w:rsid w:val="00257755"/>
    <w:rsid w:val="002725EF"/>
    <w:rsid w:val="00273A20"/>
    <w:rsid w:val="0031380C"/>
    <w:rsid w:val="003145D9"/>
    <w:rsid w:val="003161F3"/>
    <w:rsid w:val="00323A25"/>
    <w:rsid w:val="00367D52"/>
    <w:rsid w:val="003B16B7"/>
    <w:rsid w:val="004D5BCB"/>
    <w:rsid w:val="004F0BF9"/>
    <w:rsid w:val="004F6328"/>
    <w:rsid w:val="00526114"/>
    <w:rsid w:val="00546478"/>
    <w:rsid w:val="006036B3"/>
    <w:rsid w:val="00697A69"/>
    <w:rsid w:val="00711261"/>
    <w:rsid w:val="007131B6"/>
    <w:rsid w:val="00715E8C"/>
    <w:rsid w:val="007778BC"/>
    <w:rsid w:val="007B635E"/>
    <w:rsid w:val="0081374B"/>
    <w:rsid w:val="008B0FC0"/>
    <w:rsid w:val="008E1F92"/>
    <w:rsid w:val="009422EB"/>
    <w:rsid w:val="00953226"/>
    <w:rsid w:val="009639DA"/>
    <w:rsid w:val="00991407"/>
    <w:rsid w:val="009A055C"/>
    <w:rsid w:val="009D2322"/>
    <w:rsid w:val="009E7AE8"/>
    <w:rsid w:val="00A25631"/>
    <w:rsid w:val="00A265AE"/>
    <w:rsid w:val="00A52DB4"/>
    <w:rsid w:val="00A90276"/>
    <w:rsid w:val="00AE748C"/>
    <w:rsid w:val="00AE7981"/>
    <w:rsid w:val="00AF4561"/>
    <w:rsid w:val="00B43EA0"/>
    <w:rsid w:val="00B775FC"/>
    <w:rsid w:val="00BA1EC8"/>
    <w:rsid w:val="00BA4172"/>
    <w:rsid w:val="00C23D84"/>
    <w:rsid w:val="00C420A8"/>
    <w:rsid w:val="00C76F0F"/>
    <w:rsid w:val="00C84A9A"/>
    <w:rsid w:val="00C941D9"/>
    <w:rsid w:val="00CB6E04"/>
    <w:rsid w:val="00CC5927"/>
    <w:rsid w:val="00CE74AF"/>
    <w:rsid w:val="00CF0D3F"/>
    <w:rsid w:val="00CF3B88"/>
    <w:rsid w:val="00D42C5E"/>
    <w:rsid w:val="00D440C5"/>
    <w:rsid w:val="00DC3ED9"/>
    <w:rsid w:val="00E12CD2"/>
    <w:rsid w:val="00E133D1"/>
    <w:rsid w:val="00E25550"/>
    <w:rsid w:val="00E71DC3"/>
    <w:rsid w:val="00EC4D36"/>
    <w:rsid w:val="00ED258E"/>
    <w:rsid w:val="00EE53E4"/>
    <w:rsid w:val="00EE553A"/>
    <w:rsid w:val="00EF3F05"/>
    <w:rsid w:val="00EF4F56"/>
    <w:rsid w:val="00F0761B"/>
    <w:rsid w:val="00F129F5"/>
    <w:rsid w:val="00F928BE"/>
    <w:rsid w:val="00FA6C50"/>
    <w:rsid w:val="00FD11D8"/>
    <w:rsid w:val="00FD4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FB7C6"/>
  <w15:chartTrackingRefBased/>
  <w15:docId w15:val="{EA261D0E-C795-4453-A02B-00B1F607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6B3"/>
    <w:pPr>
      <w:widowControl w:val="0"/>
      <w:spacing w:line="580" w:lineRule="exact"/>
      <w:ind w:firstLineChars="200" w:firstLine="200"/>
      <w:jc w:val="both"/>
    </w:pPr>
    <w:rPr>
      <w:rFonts w:ascii="Times New Roman" w:eastAsia="仿宋_GB2312" w:hAnsi="Times New Roman" w:cs="Times New Roman"/>
      <w:spacing w:val="-4"/>
      <w:sz w:val="32"/>
      <w:szCs w:val="24"/>
    </w:rPr>
  </w:style>
  <w:style w:type="paragraph" w:styleId="1">
    <w:name w:val="heading 1"/>
    <w:basedOn w:val="a"/>
    <w:next w:val="a"/>
    <w:link w:val="10"/>
    <w:uiPriority w:val="9"/>
    <w:qFormat/>
    <w:rsid w:val="00A25631"/>
    <w:pPr>
      <w:keepNext/>
      <w:keepLines/>
      <w:spacing w:before="340" w:after="330" w:line="578" w:lineRule="atLeast"/>
      <w:outlineLvl w:val="0"/>
    </w:pPr>
    <w:rPr>
      <w:b/>
      <w:bCs/>
      <w:kern w:val="44"/>
      <w:sz w:val="44"/>
      <w:szCs w:val="44"/>
    </w:rPr>
  </w:style>
  <w:style w:type="paragraph" w:styleId="2">
    <w:name w:val="heading 2"/>
    <w:aliases w:val="一、黑体"/>
    <w:basedOn w:val="a"/>
    <w:next w:val="a"/>
    <w:link w:val="20"/>
    <w:autoRedefine/>
    <w:uiPriority w:val="9"/>
    <w:unhideWhenUsed/>
    <w:qFormat/>
    <w:rsid w:val="00711261"/>
    <w:pPr>
      <w:keepNext/>
      <w:keepLines/>
      <w:spacing w:before="260" w:after="120" w:line="416" w:lineRule="atLeast"/>
      <w:outlineLvl w:val="1"/>
    </w:pPr>
    <w:rPr>
      <w:rFonts w:eastAsia="黑体" w:cstheme="majorBidi"/>
      <w:bCs/>
      <w:szCs w:val="32"/>
    </w:rPr>
  </w:style>
  <w:style w:type="paragraph" w:styleId="3">
    <w:name w:val="heading 3"/>
    <w:basedOn w:val="a"/>
    <w:next w:val="a"/>
    <w:link w:val="30"/>
    <w:uiPriority w:val="9"/>
    <w:unhideWhenUsed/>
    <w:qFormat/>
    <w:rsid w:val="00201401"/>
    <w:pPr>
      <w:keepNext/>
      <w:keepLines/>
      <w:spacing w:before="260" w:after="260" w:line="416" w:lineRule="atLeast"/>
      <w:outlineLvl w:val="2"/>
    </w:pPr>
    <w:rPr>
      <w:b/>
      <w:bCs/>
      <w:szCs w:val="32"/>
    </w:rPr>
  </w:style>
  <w:style w:type="paragraph" w:styleId="4">
    <w:name w:val="heading 4"/>
    <w:basedOn w:val="a"/>
    <w:next w:val="a"/>
    <w:link w:val="40"/>
    <w:uiPriority w:val="9"/>
    <w:unhideWhenUsed/>
    <w:qFormat/>
    <w:rsid w:val="00F928BE"/>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autoRedefine/>
    <w:uiPriority w:val="10"/>
    <w:qFormat/>
    <w:rsid w:val="00BA1EC8"/>
    <w:pPr>
      <w:ind w:firstLineChars="0" w:firstLine="0"/>
      <w:jc w:val="center"/>
      <w:outlineLvl w:val="0"/>
    </w:pPr>
    <w:rPr>
      <w:rFonts w:ascii="方正小标宋简体" w:eastAsia="方正小标宋简体" w:hAnsi="Cambria"/>
      <w:bCs/>
      <w:sz w:val="44"/>
      <w:szCs w:val="32"/>
    </w:rPr>
  </w:style>
  <w:style w:type="character" w:customStyle="1" w:styleId="a4">
    <w:name w:val="标题 字符"/>
    <w:basedOn w:val="a0"/>
    <w:link w:val="a3"/>
    <w:uiPriority w:val="10"/>
    <w:rsid w:val="00BA1EC8"/>
    <w:rPr>
      <w:rFonts w:ascii="方正小标宋简体" w:eastAsia="方正小标宋简体" w:hAnsi="Cambria" w:cs="Times New Roman"/>
      <w:bCs/>
      <w:spacing w:val="-4"/>
      <w:sz w:val="44"/>
      <w:szCs w:val="32"/>
    </w:rPr>
  </w:style>
  <w:style w:type="paragraph" w:styleId="a5">
    <w:name w:val="header"/>
    <w:basedOn w:val="a"/>
    <w:link w:val="a6"/>
    <w:uiPriority w:val="99"/>
    <w:unhideWhenUsed/>
    <w:rsid w:val="00AF45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F4561"/>
    <w:rPr>
      <w:rFonts w:ascii="仿宋_GB2312" w:eastAsia="仿宋_GB2312" w:hAnsi="Times New Roman" w:cs="Times New Roman"/>
      <w:spacing w:val="-4"/>
      <w:sz w:val="18"/>
      <w:szCs w:val="18"/>
    </w:rPr>
  </w:style>
  <w:style w:type="paragraph" w:styleId="a7">
    <w:name w:val="footer"/>
    <w:basedOn w:val="a"/>
    <w:link w:val="a8"/>
    <w:uiPriority w:val="99"/>
    <w:unhideWhenUsed/>
    <w:rsid w:val="00AF4561"/>
    <w:pPr>
      <w:tabs>
        <w:tab w:val="center" w:pos="4153"/>
        <w:tab w:val="right" w:pos="8306"/>
      </w:tabs>
      <w:snapToGrid w:val="0"/>
      <w:jc w:val="left"/>
    </w:pPr>
    <w:rPr>
      <w:sz w:val="18"/>
      <w:szCs w:val="18"/>
    </w:rPr>
  </w:style>
  <w:style w:type="character" w:customStyle="1" w:styleId="a8">
    <w:name w:val="页脚 字符"/>
    <w:basedOn w:val="a0"/>
    <w:link w:val="a7"/>
    <w:uiPriority w:val="99"/>
    <w:rsid w:val="00AF4561"/>
    <w:rPr>
      <w:rFonts w:ascii="仿宋_GB2312" w:eastAsia="仿宋_GB2312" w:hAnsi="Times New Roman" w:cs="Times New Roman"/>
      <w:spacing w:val="-4"/>
      <w:sz w:val="18"/>
      <w:szCs w:val="18"/>
    </w:rPr>
  </w:style>
  <w:style w:type="character" w:customStyle="1" w:styleId="20">
    <w:name w:val="标题 2 字符"/>
    <w:aliases w:val="一、黑体 字符"/>
    <w:basedOn w:val="a0"/>
    <w:link w:val="2"/>
    <w:uiPriority w:val="9"/>
    <w:rsid w:val="00711261"/>
    <w:rPr>
      <w:rFonts w:ascii="Times New Roman" w:eastAsia="黑体" w:hAnsi="Times New Roman" w:cstheme="majorBidi"/>
      <w:bCs/>
      <w:spacing w:val="-4"/>
      <w:sz w:val="32"/>
      <w:szCs w:val="32"/>
    </w:rPr>
  </w:style>
  <w:style w:type="paragraph" w:styleId="a9">
    <w:name w:val="Subtitle"/>
    <w:aliases w:val="（二）,楷体"/>
    <w:basedOn w:val="a"/>
    <w:next w:val="a"/>
    <w:link w:val="aa"/>
    <w:autoRedefine/>
    <w:uiPriority w:val="11"/>
    <w:qFormat/>
    <w:rsid w:val="00BA1EC8"/>
    <w:pPr>
      <w:spacing w:before="240" w:after="60" w:line="312" w:lineRule="atLeast"/>
      <w:ind w:firstLine="624"/>
      <w:jc w:val="center"/>
      <w:outlineLvl w:val="2"/>
    </w:pPr>
    <w:rPr>
      <w:rFonts w:eastAsia="楷体_GB2312" w:cstheme="minorBidi"/>
      <w:bCs/>
      <w:kern w:val="28"/>
      <w:szCs w:val="32"/>
    </w:rPr>
  </w:style>
  <w:style w:type="character" w:customStyle="1" w:styleId="aa">
    <w:name w:val="副标题 字符"/>
    <w:aliases w:val="（二） 字符,楷体 字符"/>
    <w:basedOn w:val="a0"/>
    <w:link w:val="a9"/>
    <w:uiPriority w:val="11"/>
    <w:rsid w:val="00BA1EC8"/>
    <w:rPr>
      <w:rFonts w:ascii="Times New Roman" w:eastAsia="楷体_GB2312" w:hAnsi="Times New Roman"/>
      <w:bCs/>
      <w:spacing w:val="-4"/>
      <w:kern w:val="28"/>
      <w:sz w:val="32"/>
      <w:szCs w:val="32"/>
    </w:rPr>
  </w:style>
  <w:style w:type="character" w:customStyle="1" w:styleId="10">
    <w:name w:val="标题 1 字符"/>
    <w:basedOn w:val="a0"/>
    <w:link w:val="1"/>
    <w:uiPriority w:val="9"/>
    <w:rsid w:val="00A25631"/>
    <w:rPr>
      <w:rFonts w:ascii="仿宋_GB2312" w:eastAsia="仿宋_GB2312" w:hAnsi="Times New Roman" w:cs="Times New Roman"/>
      <w:b/>
      <w:bCs/>
      <w:spacing w:val="-4"/>
      <w:kern w:val="44"/>
      <w:sz w:val="44"/>
      <w:szCs w:val="44"/>
    </w:rPr>
  </w:style>
  <w:style w:type="character" w:customStyle="1" w:styleId="30">
    <w:name w:val="标题 3 字符"/>
    <w:basedOn w:val="a0"/>
    <w:link w:val="3"/>
    <w:uiPriority w:val="9"/>
    <w:rsid w:val="00201401"/>
    <w:rPr>
      <w:rFonts w:ascii="仿宋_GB2312" w:eastAsia="仿宋_GB2312" w:hAnsi="Times New Roman" w:cs="Times New Roman"/>
      <w:b/>
      <w:bCs/>
      <w:spacing w:val="-4"/>
      <w:sz w:val="32"/>
      <w:szCs w:val="32"/>
    </w:rPr>
  </w:style>
  <w:style w:type="character" w:customStyle="1" w:styleId="40">
    <w:name w:val="标题 4 字符"/>
    <w:basedOn w:val="a0"/>
    <w:link w:val="4"/>
    <w:uiPriority w:val="9"/>
    <w:rsid w:val="00F928BE"/>
    <w:rPr>
      <w:rFonts w:asciiTheme="majorHAnsi" w:eastAsiaTheme="majorEastAsia" w:hAnsiTheme="majorHAnsi" w:cstheme="majorBidi"/>
      <w:b/>
      <w:bCs/>
      <w:spacing w:val="-4"/>
      <w:sz w:val="28"/>
      <w:szCs w:val="28"/>
    </w:rPr>
  </w:style>
  <w:style w:type="character" w:styleId="ab">
    <w:name w:val="Hyperlink"/>
    <w:basedOn w:val="a0"/>
    <w:uiPriority w:val="99"/>
    <w:semiHidden/>
    <w:unhideWhenUsed/>
    <w:rsid w:val="00C76F0F"/>
    <w:rPr>
      <w:color w:val="467886"/>
      <w:u w:val="single"/>
    </w:rPr>
  </w:style>
  <w:style w:type="character" w:styleId="ac">
    <w:name w:val="FollowedHyperlink"/>
    <w:basedOn w:val="a0"/>
    <w:uiPriority w:val="99"/>
    <w:semiHidden/>
    <w:unhideWhenUsed/>
    <w:rsid w:val="00C76F0F"/>
    <w:rPr>
      <w:color w:val="96607D"/>
      <w:u w:val="single"/>
    </w:rPr>
  </w:style>
  <w:style w:type="paragraph" w:customStyle="1" w:styleId="msonormal0">
    <w:name w:val="msonormal"/>
    <w:basedOn w:val="a"/>
    <w:rsid w:val="00C76F0F"/>
    <w:pPr>
      <w:widowControl/>
      <w:spacing w:before="100" w:beforeAutospacing="1" w:after="100" w:afterAutospacing="1" w:line="240" w:lineRule="auto"/>
      <w:ind w:firstLineChars="0" w:firstLine="0"/>
      <w:jc w:val="left"/>
    </w:pPr>
    <w:rPr>
      <w:rFonts w:ascii="宋体" w:eastAsia="宋体" w:hAnsi="宋体" w:cs="宋体"/>
      <w:spacing w:val="0"/>
      <w:kern w:val="0"/>
      <w:sz w:val="24"/>
    </w:rPr>
  </w:style>
  <w:style w:type="paragraph" w:customStyle="1" w:styleId="font5">
    <w:name w:val="font5"/>
    <w:basedOn w:val="a"/>
    <w:rsid w:val="00C76F0F"/>
    <w:pPr>
      <w:widowControl/>
      <w:spacing w:before="100" w:beforeAutospacing="1" w:after="100" w:afterAutospacing="1" w:line="240" w:lineRule="auto"/>
      <w:ind w:firstLineChars="0" w:firstLine="0"/>
      <w:jc w:val="left"/>
    </w:pPr>
    <w:rPr>
      <w:rFonts w:eastAsia="宋体"/>
      <w:color w:val="000000"/>
      <w:spacing w:val="0"/>
      <w:kern w:val="0"/>
      <w:sz w:val="20"/>
      <w:szCs w:val="20"/>
    </w:rPr>
  </w:style>
  <w:style w:type="paragraph" w:customStyle="1" w:styleId="font6">
    <w:name w:val="font6"/>
    <w:basedOn w:val="a"/>
    <w:rsid w:val="00C76F0F"/>
    <w:pPr>
      <w:widowControl/>
      <w:spacing w:before="100" w:beforeAutospacing="1" w:after="100" w:afterAutospacing="1" w:line="240" w:lineRule="auto"/>
      <w:ind w:firstLineChars="0" w:firstLine="0"/>
      <w:jc w:val="left"/>
    </w:pPr>
    <w:rPr>
      <w:rFonts w:ascii="宋体" w:eastAsia="宋体" w:hAnsi="宋体" w:cs="宋体"/>
      <w:color w:val="000000"/>
      <w:spacing w:val="0"/>
      <w:kern w:val="0"/>
      <w:sz w:val="20"/>
      <w:szCs w:val="20"/>
    </w:rPr>
  </w:style>
  <w:style w:type="paragraph" w:customStyle="1" w:styleId="font7">
    <w:name w:val="font7"/>
    <w:basedOn w:val="a"/>
    <w:rsid w:val="00C76F0F"/>
    <w:pPr>
      <w:widowControl/>
      <w:spacing w:before="100" w:beforeAutospacing="1" w:after="100" w:afterAutospacing="1" w:line="240" w:lineRule="auto"/>
      <w:ind w:firstLineChars="0" w:firstLine="0"/>
      <w:jc w:val="left"/>
    </w:pPr>
    <w:rPr>
      <w:rFonts w:ascii="Arial" w:eastAsia="宋体" w:hAnsi="Arial" w:cs="Arial"/>
      <w:color w:val="000000"/>
      <w:spacing w:val="0"/>
      <w:kern w:val="0"/>
      <w:sz w:val="20"/>
      <w:szCs w:val="20"/>
    </w:rPr>
  </w:style>
  <w:style w:type="paragraph" w:customStyle="1" w:styleId="xl63">
    <w:name w:val="xl63"/>
    <w:basedOn w:val="a"/>
    <w:rsid w:val="00C76F0F"/>
    <w:pPr>
      <w:widowControl/>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firstLineChars="0" w:firstLine="0"/>
      <w:jc w:val="center"/>
    </w:pPr>
    <w:rPr>
      <w:rFonts w:ascii="宋体" w:eastAsia="宋体" w:hAnsi="宋体" w:cs="宋体"/>
      <w:color w:val="000000"/>
      <w:spacing w:val="0"/>
      <w:kern w:val="0"/>
      <w:sz w:val="21"/>
      <w:szCs w:val="21"/>
    </w:rPr>
  </w:style>
  <w:style w:type="paragraph" w:customStyle="1" w:styleId="xl64">
    <w:name w:val="xl64"/>
    <w:basedOn w:val="a"/>
    <w:rsid w:val="00C76F0F"/>
    <w:pPr>
      <w:widowControl/>
      <w:pBdr>
        <w:top w:val="single" w:sz="8" w:space="0" w:color="000000"/>
        <w:bottom w:val="single" w:sz="8" w:space="0" w:color="000000"/>
        <w:right w:val="single" w:sz="8" w:space="0" w:color="000000"/>
      </w:pBdr>
      <w:spacing w:before="100" w:beforeAutospacing="1" w:after="100" w:afterAutospacing="1" w:line="240" w:lineRule="auto"/>
      <w:ind w:firstLineChars="0" w:firstLine="0"/>
      <w:jc w:val="center"/>
    </w:pPr>
    <w:rPr>
      <w:rFonts w:ascii="宋体" w:eastAsia="宋体" w:hAnsi="宋体" w:cs="宋体"/>
      <w:color w:val="000000"/>
      <w:spacing w:val="0"/>
      <w:kern w:val="0"/>
      <w:sz w:val="21"/>
      <w:szCs w:val="21"/>
    </w:rPr>
  </w:style>
  <w:style w:type="paragraph" w:customStyle="1" w:styleId="xl65">
    <w:name w:val="xl65"/>
    <w:basedOn w:val="a"/>
    <w:rsid w:val="00C76F0F"/>
    <w:pPr>
      <w:widowControl/>
      <w:pBdr>
        <w:left w:val="single" w:sz="8" w:space="0" w:color="000000"/>
        <w:bottom w:val="single" w:sz="8" w:space="0" w:color="000000"/>
        <w:right w:val="single" w:sz="8" w:space="0" w:color="000000"/>
      </w:pBdr>
      <w:spacing w:before="100" w:beforeAutospacing="1" w:after="100" w:afterAutospacing="1" w:line="240" w:lineRule="auto"/>
      <w:ind w:firstLineChars="0" w:firstLine="0"/>
      <w:jc w:val="center"/>
    </w:pPr>
    <w:rPr>
      <w:rFonts w:eastAsia="宋体"/>
      <w:color w:val="000000"/>
      <w:spacing w:val="0"/>
      <w:kern w:val="0"/>
      <w:sz w:val="20"/>
      <w:szCs w:val="20"/>
    </w:rPr>
  </w:style>
  <w:style w:type="paragraph" w:customStyle="1" w:styleId="xl66">
    <w:name w:val="xl66"/>
    <w:basedOn w:val="a"/>
    <w:rsid w:val="00C76F0F"/>
    <w:pPr>
      <w:widowControl/>
      <w:pBdr>
        <w:bottom w:val="single" w:sz="8" w:space="0" w:color="000000"/>
        <w:right w:val="single" w:sz="8" w:space="0" w:color="000000"/>
      </w:pBdr>
      <w:spacing w:before="100" w:beforeAutospacing="1" w:after="100" w:afterAutospacing="1" w:line="240" w:lineRule="auto"/>
      <w:ind w:firstLineChars="0" w:firstLine="0"/>
      <w:jc w:val="center"/>
    </w:pPr>
    <w:rPr>
      <w:rFonts w:ascii="宋体" w:eastAsia="宋体" w:hAnsi="宋体" w:cs="宋体"/>
      <w:color w:val="000000"/>
      <w:spacing w:val="0"/>
      <w:kern w:val="0"/>
      <w:sz w:val="20"/>
      <w:szCs w:val="20"/>
    </w:rPr>
  </w:style>
  <w:style w:type="paragraph" w:customStyle="1" w:styleId="xl67">
    <w:name w:val="xl67"/>
    <w:basedOn w:val="a"/>
    <w:rsid w:val="00C76F0F"/>
    <w:pPr>
      <w:widowControl/>
      <w:pBdr>
        <w:bottom w:val="single" w:sz="8" w:space="0" w:color="000000"/>
        <w:right w:val="single" w:sz="8" w:space="0" w:color="000000"/>
      </w:pBdr>
      <w:spacing w:before="100" w:beforeAutospacing="1" w:after="100" w:afterAutospacing="1" w:line="240" w:lineRule="auto"/>
      <w:ind w:firstLineChars="0" w:firstLine="0"/>
      <w:jc w:val="center"/>
    </w:pPr>
    <w:rPr>
      <w:rFonts w:eastAsia="宋体"/>
      <w:color w:val="000000"/>
      <w:spacing w:val="0"/>
      <w:kern w:val="0"/>
      <w:sz w:val="20"/>
      <w:szCs w:val="20"/>
    </w:rPr>
  </w:style>
  <w:style w:type="paragraph" w:customStyle="1" w:styleId="xl68">
    <w:name w:val="xl68"/>
    <w:basedOn w:val="a"/>
    <w:rsid w:val="00C76F0F"/>
    <w:pPr>
      <w:widowControl/>
      <w:pBdr>
        <w:bottom w:val="single" w:sz="8" w:space="0" w:color="000000"/>
        <w:right w:val="single" w:sz="8" w:space="0" w:color="000000"/>
      </w:pBdr>
      <w:spacing w:before="100" w:beforeAutospacing="1" w:after="100" w:afterAutospacing="1" w:line="240" w:lineRule="auto"/>
      <w:ind w:firstLineChars="0" w:firstLine="0"/>
      <w:jc w:val="center"/>
      <w:textAlignment w:val="bottom"/>
    </w:pPr>
    <w:rPr>
      <w:rFonts w:ascii="宋体" w:eastAsia="宋体" w:hAnsi="宋体" w:cs="宋体"/>
      <w:color w:val="000000"/>
      <w:spacing w:val="0"/>
      <w:kern w:val="0"/>
      <w:sz w:val="20"/>
      <w:szCs w:val="20"/>
    </w:rPr>
  </w:style>
  <w:style w:type="paragraph" w:customStyle="1" w:styleId="xl69">
    <w:name w:val="xl69"/>
    <w:basedOn w:val="a"/>
    <w:rsid w:val="00C76F0F"/>
    <w:pPr>
      <w:widowControl/>
      <w:pBdr>
        <w:right w:val="single" w:sz="8" w:space="0" w:color="000000"/>
      </w:pBdr>
      <w:spacing w:before="100" w:beforeAutospacing="1" w:after="100" w:afterAutospacing="1" w:line="240" w:lineRule="auto"/>
      <w:ind w:firstLineChars="0" w:firstLine="0"/>
      <w:jc w:val="center"/>
    </w:pPr>
    <w:rPr>
      <w:rFonts w:ascii="宋体" w:eastAsia="宋体" w:hAnsi="宋体" w:cs="宋体"/>
      <w:color w:val="000000"/>
      <w:spacing w:val="0"/>
      <w:kern w:val="0"/>
      <w:sz w:val="20"/>
      <w:szCs w:val="20"/>
    </w:rPr>
  </w:style>
  <w:style w:type="paragraph" w:customStyle="1" w:styleId="xl70">
    <w:name w:val="xl70"/>
    <w:basedOn w:val="a"/>
    <w:rsid w:val="00C76F0F"/>
    <w:pPr>
      <w:widowControl/>
      <w:pBdr>
        <w:right w:val="single" w:sz="8" w:space="0" w:color="000000"/>
      </w:pBdr>
      <w:spacing w:before="100" w:beforeAutospacing="1" w:after="100" w:afterAutospacing="1" w:line="240" w:lineRule="auto"/>
      <w:ind w:firstLineChars="0" w:firstLine="0"/>
      <w:jc w:val="center"/>
    </w:pPr>
    <w:rPr>
      <w:rFonts w:eastAsia="宋体"/>
      <w:color w:val="000000"/>
      <w:spacing w:val="0"/>
      <w:kern w:val="0"/>
      <w:sz w:val="20"/>
      <w:szCs w:val="20"/>
    </w:rPr>
  </w:style>
  <w:style w:type="paragraph" w:customStyle="1" w:styleId="xl71">
    <w:name w:val="xl71"/>
    <w:basedOn w:val="a"/>
    <w:rsid w:val="00C76F0F"/>
    <w:pPr>
      <w:widowControl/>
      <w:pBdr>
        <w:left w:val="single" w:sz="8" w:space="0" w:color="000000"/>
        <w:bottom w:val="single" w:sz="8" w:space="0" w:color="000000"/>
      </w:pBdr>
      <w:spacing w:before="100" w:beforeAutospacing="1" w:after="100" w:afterAutospacing="1" w:line="240" w:lineRule="auto"/>
      <w:ind w:firstLineChars="0" w:firstLine="0"/>
      <w:jc w:val="center"/>
    </w:pPr>
    <w:rPr>
      <w:rFonts w:ascii="宋体" w:eastAsia="宋体" w:hAnsi="宋体" w:cs="宋体"/>
      <w:b/>
      <w:bCs/>
      <w:color w:val="000000"/>
      <w:spacing w:val="0"/>
      <w:kern w:val="0"/>
      <w:sz w:val="21"/>
      <w:szCs w:val="21"/>
    </w:rPr>
  </w:style>
  <w:style w:type="paragraph" w:customStyle="1" w:styleId="xl72">
    <w:name w:val="xl72"/>
    <w:basedOn w:val="a"/>
    <w:rsid w:val="00C76F0F"/>
    <w:pPr>
      <w:widowControl/>
      <w:pBdr>
        <w:top w:val="single" w:sz="8" w:space="0" w:color="000000"/>
        <w:left w:val="single" w:sz="8" w:space="0" w:color="000000"/>
        <w:bottom w:val="single" w:sz="8" w:space="0" w:color="000000"/>
      </w:pBdr>
      <w:spacing w:before="100" w:beforeAutospacing="1" w:after="100" w:afterAutospacing="1" w:line="240" w:lineRule="auto"/>
      <w:ind w:firstLineChars="0" w:firstLine="0"/>
      <w:jc w:val="center"/>
    </w:pPr>
    <w:rPr>
      <w:rFonts w:ascii="宋体" w:eastAsia="宋体" w:hAnsi="宋体" w:cs="宋体"/>
      <w:b/>
      <w:bCs/>
      <w:color w:val="000000"/>
      <w:spacing w:val="0"/>
      <w:kern w:val="0"/>
      <w:sz w:val="21"/>
      <w:szCs w:val="21"/>
    </w:rPr>
  </w:style>
  <w:style w:type="paragraph" w:customStyle="1" w:styleId="xl73">
    <w:name w:val="xl73"/>
    <w:basedOn w:val="a"/>
    <w:rsid w:val="00C76F0F"/>
    <w:pPr>
      <w:widowControl/>
      <w:pBdr>
        <w:top w:val="single" w:sz="8" w:space="0" w:color="000000"/>
        <w:bottom w:val="single" w:sz="8" w:space="0" w:color="000000"/>
      </w:pBdr>
      <w:spacing w:before="100" w:beforeAutospacing="1" w:after="100" w:afterAutospacing="1" w:line="240" w:lineRule="auto"/>
      <w:ind w:firstLineChars="0" w:firstLine="0"/>
      <w:jc w:val="center"/>
    </w:pPr>
    <w:rPr>
      <w:rFonts w:ascii="宋体" w:eastAsia="宋体" w:hAnsi="宋体" w:cs="宋体"/>
      <w:b/>
      <w:bCs/>
      <w:color w:val="000000"/>
      <w:spacing w:val="0"/>
      <w:kern w:val="0"/>
      <w:sz w:val="21"/>
      <w:szCs w:val="21"/>
    </w:rPr>
  </w:style>
  <w:style w:type="paragraph" w:customStyle="1" w:styleId="xl74">
    <w:name w:val="xl74"/>
    <w:basedOn w:val="a"/>
    <w:rsid w:val="00C76F0F"/>
    <w:pPr>
      <w:widowControl/>
      <w:pBdr>
        <w:top w:val="single" w:sz="8" w:space="0" w:color="000000"/>
        <w:bottom w:val="single" w:sz="8" w:space="0" w:color="000000"/>
        <w:right w:val="single" w:sz="8" w:space="0" w:color="000000"/>
      </w:pBdr>
      <w:spacing w:before="100" w:beforeAutospacing="1" w:after="100" w:afterAutospacing="1" w:line="240" w:lineRule="auto"/>
      <w:ind w:firstLineChars="0" w:firstLine="0"/>
      <w:jc w:val="center"/>
    </w:pPr>
    <w:rPr>
      <w:rFonts w:ascii="宋体" w:eastAsia="宋体" w:hAnsi="宋体" w:cs="宋体"/>
      <w:b/>
      <w:bCs/>
      <w:color w:val="000000"/>
      <w:spacing w:val="0"/>
      <w:kern w:val="0"/>
      <w:sz w:val="21"/>
      <w:szCs w:val="21"/>
    </w:rPr>
  </w:style>
  <w:style w:type="paragraph" w:customStyle="1" w:styleId="xl75">
    <w:name w:val="xl75"/>
    <w:basedOn w:val="a"/>
    <w:rsid w:val="00C76F0F"/>
    <w:pPr>
      <w:widowControl/>
      <w:pBdr>
        <w:bottom w:val="single" w:sz="8" w:space="0" w:color="000000"/>
      </w:pBdr>
      <w:spacing w:before="100" w:beforeAutospacing="1" w:after="100" w:afterAutospacing="1" w:line="240" w:lineRule="auto"/>
      <w:ind w:firstLineChars="0" w:firstLine="0"/>
      <w:jc w:val="center"/>
    </w:pPr>
    <w:rPr>
      <w:rFonts w:ascii="宋体" w:eastAsia="宋体" w:hAnsi="宋体" w:cs="宋体"/>
      <w:b/>
      <w:bCs/>
      <w:color w:val="000000"/>
      <w:spacing w:val="0"/>
      <w:kern w:val="0"/>
      <w:sz w:val="21"/>
      <w:szCs w:val="21"/>
    </w:rPr>
  </w:style>
  <w:style w:type="paragraph" w:customStyle="1" w:styleId="xl76">
    <w:name w:val="xl76"/>
    <w:basedOn w:val="a"/>
    <w:rsid w:val="00C76F0F"/>
    <w:pPr>
      <w:widowControl/>
      <w:pBdr>
        <w:bottom w:val="single" w:sz="8" w:space="0" w:color="000000"/>
        <w:right w:val="single" w:sz="8" w:space="0" w:color="000000"/>
      </w:pBdr>
      <w:spacing w:before="100" w:beforeAutospacing="1" w:after="100" w:afterAutospacing="1" w:line="240" w:lineRule="auto"/>
      <w:ind w:firstLineChars="0" w:firstLine="0"/>
      <w:jc w:val="center"/>
    </w:pPr>
    <w:rPr>
      <w:rFonts w:ascii="宋体" w:eastAsia="宋体" w:hAnsi="宋体" w:cs="宋体"/>
      <w:b/>
      <w:bCs/>
      <w:color w:val="000000"/>
      <w:spacing w:val="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58105">
      <w:bodyDiv w:val="1"/>
      <w:marLeft w:val="0"/>
      <w:marRight w:val="0"/>
      <w:marTop w:val="0"/>
      <w:marBottom w:val="0"/>
      <w:divBdr>
        <w:top w:val="none" w:sz="0" w:space="0" w:color="auto"/>
        <w:left w:val="none" w:sz="0" w:space="0" w:color="auto"/>
        <w:bottom w:val="none" w:sz="0" w:space="0" w:color="auto"/>
        <w:right w:val="none" w:sz="0" w:space="0" w:color="auto"/>
      </w:divBdr>
    </w:div>
    <w:div w:id="1130829388">
      <w:bodyDiv w:val="1"/>
      <w:marLeft w:val="0"/>
      <w:marRight w:val="0"/>
      <w:marTop w:val="0"/>
      <w:marBottom w:val="0"/>
      <w:divBdr>
        <w:top w:val="none" w:sz="0" w:space="0" w:color="auto"/>
        <w:left w:val="none" w:sz="0" w:space="0" w:color="auto"/>
        <w:bottom w:val="none" w:sz="0" w:space="0" w:color="auto"/>
        <w:right w:val="none" w:sz="0" w:space="0" w:color="auto"/>
      </w:divBdr>
      <w:divsChild>
        <w:div w:id="70010859">
          <w:marLeft w:val="0"/>
          <w:marRight w:val="0"/>
          <w:marTop w:val="0"/>
          <w:marBottom w:val="0"/>
          <w:divBdr>
            <w:top w:val="none" w:sz="0" w:space="0" w:color="auto"/>
            <w:left w:val="none" w:sz="0" w:space="0" w:color="auto"/>
            <w:bottom w:val="none" w:sz="0" w:space="0" w:color="auto"/>
            <w:right w:val="none" w:sz="0" w:space="0" w:color="auto"/>
          </w:divBdr>
          <w:divsChild>
            <w:div w:id="737754405">
              <w:marLeft w:val="0"/>
              <w:marRight w:val="0"/>
              <w:marTop w:val="0"/>
              <w:marBottom w:val="0"/>
              <w:divBdr>
                <w:top w:val="none" w:sz="0" w:space="0" w:color="auto"/>
                <w:left w:val="none" w:sz="0" w:space="0" w:color="auto"/>
                <w:bottom w:val="single" w:sz="6" w:space="0" w:color="F2F2F2"/>
                <w:right w:val="none" w:sz="0" w:space="0" w:color="auto"/>
              </w:divBdr>
              <w:divsChild>
                <w:div w:id="808670929">
                  <w:marLeft w:val="0"/>
                  <w:marRight w:val="0"/>
                  <w:marTop w:val="0"/>
                  <w:marBottom w:val="0"/>
                  <w:divBdr>
                    <w:top w:val="none" w:sz="0" w:space="0" w:color="auto"/>
                    <w:left w:val="none" w:sz="0" w:space="0" w:color="auto"/>
                    <w:bottom w:val="none" w:sz="0" w:space="0" w:color="auto"/>
                    <w:right w:val="none" w:sz="0" w:space="0" w:color="auto"/>
                  </w:divBdr>
                  <w:divsChild>
                    <w:div w:id="1075130846">
                      <w:marLeft w:val="0"/>
                      <w:marRight w:val="0"/>
                      <w:marTop w:val="0"/>
                      <w:marBottom w:val="0"/>
                      <w:divBdr>
                        <w:top w:val="none" w:sz="0" w:space="0" w:color="auto"/>
                        <w:left w:val="none" w:sz="0" w:space="0" w:color="auto"/>
                        <w:bottom w:val="none" w:sz="0" w:space="0" w:color="auto"/>
                        <w:right w:val="none" w:sz="0" w:space="0" w:color="auto"/>
                      </w:divBdr>
                      <w:divsChild>
                        <w:div w:id="126172116">
                          <w:marLeft w:val="180"/>
                          <w:marRight w:val="0"/>
                          <w:marTop w:val="0"/>
                          <w:marBottom w:val="0"/>
                          <w:divBdr>
                            <w:top w:val="none" w:sz="0" w:space="0" w:color="auto"/>
                            <w:left w:val="none" w:sz="0" w:space="0" w:color="auto"/>
                            <w:bottom w:val="none" w:sz="0" w:space="0" w:color="auto"/>
                            <w:right w:val="none" w:sz="0" w:space="0" w:color="auto"/>
                          </w:divBdr>
                        </w:div>
                      </w:divsChild>
                    </w:div>
                    <w:div w:id="981350779">
                      <w:marLeft w:val="0"/>
                      <w:marRight w:val="0"/>
                      <w:marTop w:val="0"/>
                      <w:marBottom w:val="0"/>
                      <w:divBdr>
                        <w:top w:val="none" w:sz="0" w:space="0" w:color="auto"/>
                        <w:left w:val="none" w:sz="0" w:space="0" w:color="auto"/>
                        <w:bottom w:val="none" w:sz="0" w:space="0" w:color="auto"/>
                        <w:right w:val="none" w:sz="0" w:space="0" w:color="auto"/>
                      </w:divBdr>
                      <w:divsChild>
                        <w:div w:id="713192504">
                          <w:marLeft w:val="0"/>
                          <w:marRight w:val="225"/>
                          <w:marTop w:val="0"/>
                          <w:marBottom w:val="0"/>
                          <w:divBdr>
                            <w:top w:val="none" w:sz="0" w:space="0" w:color="auto"/>
                            <w:left w:val="none" w:sz="0" w:space="0" w:color="auto"/>
                            <w:bottom w:val="none" w:sz="0" w:space="0" w:color="auto"/>
                            <w:right w:val="none" w:sz="0" w:space="0" w:color="auto"/>
                          </w:divBdr>
                        </w:div>
                        <w:div w:id="813641559">
                          <w:marLeft w:val="0"/>
                          <w:marRight w:val="360"/>
                          <w:marTop w:val="0"/>
                          <w:marBottom w:val="0"/>
                          <w:divBdr>
                            <w:top w:val="none" w:sz="0" w:space="0" w:color="auto"/>
                            <w:left w:val="none" w:sz="0" w:space="0" w:color="auto"/>
                            <w:bottom w:val="none" w:sz="0" w:space="0" w:color="auto"/>
                            <w:right w:val="none" w:sz="0" w:space="0" w:color="auto"/>
                          </w:divBdr>
                          <w:divsChild>
                            <w:div w:id="20052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90162">
              <w:marLeft w:val="0"/>
              <w:marRight w:val="0"/>
              <w:marTop w:val="0"/>
              <w:marBottom w:val="0"/>
              <w:divBdr>
                <w:top w:val="none" w:sz="0" w:space="0" w:color="auto"/>
                <w:left w:val="none" w:sz="0" w:space="0" w:color="auto"/>
                <w:bottom w:val="none" w:sz="0" w:space="0" w:color="auto"/>
                <w:right w:val="none" w:sz="0" w:space="0" w:color="auto"/>
              </w:divBdr>
              <w:divsChild>
                <w:div w:id="690184214">
                  <w:marLeft w:val="0"/>
                  <w:marRight w:val="0"/>
                  <w:marTop w:val="0"/>
                  <w:marBottom w:val="0"/>
                  <w:divBdr>
                    <w:top w:val="none" w:sz="0" w:space="0" w:color="auto"/>
                    <w:left w:val="none" w:sz="0" w:space="0" w:color="auto"/>
                    <w:bottom w:val="single" w:sz="6" w:space="12" w:color="F2F2F2"/>
                    <w:right w:val="none" w:sz="0" w:space="0" w:color="auto"/>
                  </w:divBdr>
                  <w:divsChild>
                    <w:div w:id="1144352030">
                      <w:marLeft w:val="0"/>
                      <w:marRight w:val="0"/>
                      <w:marTop w:val="0"/>
                      <w:marBottom w:val="0"/>
                      <w:divBdr>
                        <w:top w:val="none" w:sz="0" w:space="0" w:color="auto"/>
                        <w:left w:val="none" w:sz="0" w:space="0" w:color="auto"/>
                        <w:bottom w:val="none" w:sz="0" w:space="0" w:color="auto"/>
                        <w:right w:val="none" w:sz="0" w:space="0" w:color="auto"/>
                      </w:divBdr>
                    </w:div>
                    <w:div w:id="1013806081">
                      <w:marLeft w:val="0"/>
                      <w:marRight w:val="0"/>
                      <w:marTop w:val="360"/>
                      <w:marBottom w:val="0"/>
                      <w:divBdr>
                        <w:top w:val="none" w:sz="0" w:space="0" w:color="auto"/>
                        <w:left w:val="none" w:sz="0" w:space="0" w:color="auto"/>
                        <w:bottom w:val="none" w:sz="0" w:space="0" w:color="auto"/>
                        <w:right w:val="none" w:sz="0" w:space="0" w:color="auto"/>
                      </w:divBdr>
                    </w:div>
                    <w:div w:id="106122854">
                      <w:marLeft w:val="0"/>
                      <w:marRight w:val="0"/>
                      <w:marTop w:val="360"/>
                      <w:marBottom w:val="0"/>
                      <w:divBdr>
                        <w:top w:val="none" w:sz="0" w:space="0" w:color="auto"/>
                        <w:left w:val="none" w:sz="0" w:space="0" w:color="auto"/>
                        <w:bottom w:val="none" w:sz="0" w:space="0" w:color="auto"/>
                        <w:right w:val="none" w:sz="0" w:space="0" w:color="auto"/>
                      </w:divBdr>
                    </w:div>
                    <w:div w:id="1151363910">
                      <w:marLeft w:val="0"/>
                      <w:marRight w:val="0"/>
                      <w:marTop w:val="360"/>
                      <w:marBottom w:val="0"/>
                      <w:divBdr>
                        <w:top w:val="none" w:sz="0" w:space="0" w:color="auto"/>
                        <w:left w:val="none" w:sz="0" w:space="0" w:color="auto"/>
                        <w:bottom w:val="none" w:sz="0" w:space="0" w:color="auto"/>
                        <w:right w:val="none" w:sz="0" w:space="0" w:color="auto"/>
                      </w:divBdr>
                    </w:div>
                    <w:div w:id="242178014">
                      <w:marLeft w:val="0"/>
                      <w:marRight w:val="0"/>
                      <w:marTop w:val="360"/>
                      <w:marBottom w:val="0"/>
                      <w:divBdr>
                        <w:top w:val="none" w:sz="0" w:space="0" w:color="auto"/>
                        <w:left w:val="none" w:sz="0" w:space="0" w:color="auto"/>
                        <w:bottom w:val="none" w:sz="0" w:space="0" w:color="auto"/>
                        <w:right w:val="none" w:sz="0" w:space="0" w:color="auto"/>
                      </w:divBdr>
                    </w:div>
                    <w:div w:id="1953782451">
                      <w:marLeft w:val="0"/>
                      <w:marRight w:val="0"/>
                      <w:marTop w:val="360"/>
                      <w:marBottom w:val="0"/>
                      <w:divBdr>
                        <w:top w:val="none" w:sz="0" w:space="0" w:color="auto"/>
                        <w:left w:val="none" w:sz="0" w:space="0" w:color="auto"/>
                        <w:bottom w:val="none" w:sz="0" w:space="0" w:color="auto"/>
                        <w:right w:val="none" w:sz="0" w:space="0" w:color="auto"/>
                      </w:divBdr>
                    </w:div>
                    <w:div w:id="549149956">
                      <w:marLeft w:val="0"/>
                      <w:marRight w:val="0"/>
                      <w:marTop w:val="360"/>
                      <w:marBottom w:val="0"/>
                      <w:divBdr>
                        <w:top w:val="none" w:sz="0" w:space="0" w:color="auto"/>
                        <w:left w:val="none" w:sz="0" w:space="0" w:color="auto"/>
                        <w:bottom w:val="none" w:sz="0" w:space="0" w:color="auto"/>
                        <w:right w:val="none" w:sz="0" w:space="0" w:color="auto"/>
                      </w:divBdr>
                    </w:div>
                    <w:div w:id="2015763935">
                      <w:marLeft w:val="0"/>
                      <w:marRight w:val="0"/>
                      <w:marTop w:val="360"/>
                      <w:marBottom w:val="0"/>
                      <w:divBdr>
                        <w:top w:val="none" w:sz="0" w:space="0" w:color="auto"/>
                        <w:left w:val="none" w:sz="0" w:space="0" w:color="auto"/>
                        <w:bottom w:val="none" w:sz="0" w:space="0" w:color="auto"/>
                        <w:right w:val="none" w:sz="0" w:space="0" w:color="auto"/>
                      </w:divBdr>
                    </w:div>
                    <w:div w:id="180165485">
                      <w:marLeft w:val="0"/>
                      <w:marRight w:val="0"/>
                      <w:marTop w:val="360"/>
                      <w:marBottom w:val="0"/>
                      <w:divBdr>
                        <w:top w:val="none" w:sz="0" w:space="0" w:color="auto"/>
                        <w:left w:val="none" w:sz="0" w:space="0" w:color="auto"/>
                        <w:bottom w:val="none" w:sz="0" w:space="0" w:color="auto"/>
                        <w:right w:val="none" w:sz="0" w:space="0" w:color="auto"/>
                      </w:divBdr>
                    </w:div>
                    <w:div w:id="915020906">
                      <w:marLeft w:val="0"/>
                      <w:marRight w:val="0"/>
                      <w:marTop w:val="330"/>
                      <w:marBottom w:val="0"/>
                      <w:divBdr>
                        <w:top w:val="none" w:sz="0" w:space="0" w:color="auto"/>
                        <w:left w:val="none" w:sz="0" w:space="0" w:color="auto"/>
                        <w:bottom w:val="none" w:sz="0" w:space="0" w:color="auto"/>
                        <w:right w:val="none" w:sz="0" w:space="0" w:color="auto"/>
                      </w:divBdr>
                    </w:div>
                  </w:divsChild>
                </w:div>
                <w:div w:id="215089409">
                  <w:marLeft w:val="0"/>
                  <w:marRight w:val="0"/>
                  <w:marTop w:val="0"/>
                  <w:marBottom w:val="0"/>
                  <w:divBdr>
                    <w:top w:val="none" w:sz="0" w:space="0" w:color="auto"/>
                    <w:left w:val="none" w:sz="0" w:space="0" w:color="auto"/>
                    <w:bottom w:val="none" w:sz="0" w:space="0" w:color="auto"/>
                    <w:right w:val="none" w:sz="0" w:space="0" w:color="auto"/>
                  </w:divBdr>
                  <w:divsChild>
                    <w:div w:id="1205558395">
                      <w:marLeft w:val="0"/>
                      <w:marRight w:val="0"/>
                      <w:marTop w:val="0"/>
                      <w:marBottom w:val="0"/>
                      <w:divBdr>
                        <w:top w:val="none" w:sz="0" w:space="0" w:color="auto"/>
                        <w:left w:val="none" w:sz="0" w:space="0" w:color="auto"/>
                        <w:bottom w:val="none" w:sz="0" w:space="0" w:color="auto"/>
                        <w:right w:val="none" w:sz="0" w:space="0" w:color="auto"/>
                      </w:divBdr>
                    </w:div>
                    <w:div w:id="2101947719">
                      <w:marLeft w:val="-120"/>
                      <w:marRight w:val="0"/>
                      <w:marTop w:val="0"/>
                      <w:marBottom w:val="0"/>
                      <w:divBdr>
                        <w:top w:val="none" w:sz="0" w:space="0" w:color="auto"/>
                        <w:left w:val="none" w:sz="0" w:space="0" w:color="auto"/>
                        <w:bottom w:val="none" w:sz="0" w:space="0" w:color="auto"/>
                        <w:right w:val="none" w:sz="0" w:space="0" w:color="auto"/>
                      </w:divBdr>
                    </w:div>
                  </w:divsChild>
                </w:div>
                <w:div w:id="588924605">
                  <w:marLeft w:val="0"/>
                  <w:marRight w:val="0"/>
                  <w:marTop w:val="480"/>
                  <w:marBottom w:val="2550"/>
                  <w:divBdr>
                    <w:top w:val="none" w:sz="0" w:space="0" w:color="auto"/>
                    <w:left w:val="none" w:sz="0" w:space="0" w:color="auto"/>
                    <w:bottom w:val="none" w:sz="0" w:space="0" w:color="auto"/>
                    <w:right w:val="none" w:sz="0" w:space="0" w:color="auto"/>
                  </w:divBdr>
                  <w:divsChild>
                    <w:div w:id="1853031181">
                      <w:marLeft w:val="0"/>
                      <w:marRight w:val="0"/>
                      <w:marTop w:val="0"/>
                      <w:marBottom w:val="0"/>
                      <w:divBdr>
                        <w:top w:val="none" w:sz="0" w:space="0" w:color="auto"/>
                        <w:left w:val="none" w:sz="0" w:space="0" w:color="auto"/>
                        <w:bottom w:val="none" w:sz="0" w:space="0" w:color="auto"/>
                        <w:right w:val="none" w:sz="0" w:space="0" w:color="auto"/>
                      </w:divBdr>
                      <w:divsChild>
                        <w:div w:id="1997764766">
                          <w:marLeft w:val="0"/>
                          <w:marRight w:val="0"/>
                          <w:marTop w:val="0"/>
                          <w:marBottom w:val="0"/>
                          <w:divBdr>
                            <w:top w:val="none" w:sz="0" w:space="0" w:color="auto"/>
                            <w:left w:val="none" w:sz="0" w:space="0" w:color="auto"/>
                            <w:bottom w:val="none" w:sz="0" w:space="0" w:color="auto"/>
                            <w:right w:val="none" w:sz="0" w:space="0" w:color="auto"/>
                          </w:divBdr>
                          <w:divsChild>
                            <w:div w:id="628391130">
                              <w:marLeft w:val="0"/>
                              <w:marRight w:val="0"/>
                              <w:marTop w:val="0"/>
                              <w:marBottom w:val="0"/>
                              <w:divBdr>
                                <w:top w:val="none" w:sz="0" w:space="0" w:color="auto"/>
                                <w:left w:val="none" w:sz="0" w:space="0" w:color="auto"/>
                                <w:bottom w:val="none" w:sz="0" w:space="0" w:color="auto"/>
                                <w:right w:val="none" w:sz="0" w:space="0" w:color="auto"/>
                              </w:divBdr>
                              <w:divsChild>
                                <w:div w:id="188955700">
                                  <w:marLeft w:val="0"/>
                                  <w:marRight w:val="0"/>
                                  <w:marTop w:val="0"/>
                                  <w:marBottom w:val="0"/>
                                  <w:divBdr>
                                    <w:top w:val="none" w:sz="0" w:space="0" w:color="auto"/>
                                    <w:left w:val="none" w:sz="0" w:space="0" w:color="auto"/>
                                    <w:bottom w:val="none" w:sz="0" w:space="0" w:color="auto"/>
                                    <w:right w:val="none" w:sz="0" w:space="0" w:color="auto"/>
                                  </w:divBdr>
                                  <w:divsChild>
                                    <w:div w:id="1231228966">
                                      <w:marLeft w:val="0"/>
                                      <w:marRight w:val="0"/>
                                      <w:marTop w:val="0"/>
                                      <w:marBottom w:val="0"/>
                                      <w:divBdr>
                                        <w:top w:val="none" w:sz="0" w:space="0" w:color="auto"/>
                                        <w:left w:val="none" w:sz="0" w:space="0" w:color="auto"/>
                                        <w:bottom w:val="none" w:sz="0" w:space="0" w:color="auto"/>
                                        <w:right w:val="none" w:sz="0" w:space="0" w:color="auto"/>
                                      </w:divBdr>
                                      <w:divsChild>
                                        <w:div w:id="2063672667">
                                          <w:marLeft w:val="0"/>
                                          <w:marRight w:val="0"/>
                                          <w:marTop w:val="0"/>
                                          <w:marBottom w:val="0"/>
                                          <w:divBdr>
                                            <w:top w:val="none" w:sz="0" w:space="0" w:color="auto"/>
                                            <w:left w:val="none" w:sz="0" w:space="0" w:color="auto"/>
                                            <w:bottom w:val="none" w:sz="0" w:space="0" w:color="auto"/>
                                            <w:right w:val="none" w:sz="0" w:space="0" w:color="auto"/>
                                          </w:divBdr>
                                        </w:div>
                                        <w:div w:id="5513093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599575">
          <w:marLeft w:val="0"/>
          <w:marRight w:val="0"/>
          <w:marTop w:val="0"/>
          <w:marBottom w:val="0"/>
          <w:divBdr>
            <w:top w:val="none" w:sz="0" w:space="0" w:color="auto"/>
            <w:left w:val="none" w:sz="0" w:space="0" w:color="auto"/>
            <w:bottom w:val="none" w:sz="0" w:space="0" w:color="auto"/>
            <w:right w:val="none" w:sz="0" w:space="0" w:color="auto"/>
          </w:divBdr>
          <w:divsChild>
            <w:div w:id="513613748">
              <w:marLeft w:val="0"/>
              <w:marRight w:val="0"/>
              <w:marTop w:val="0"/>
              <w:marBottom w:val="0"/>
              <w:divBdr>
                <w:top w:val="none" w:sz="0" w:space="0" w:color="auto"/>
                <w:left w:val="none" w:sz="0" w:space="0" w:color="auto"/>
                <w:bottom w:val="none" w:sz="0" w:space="0" w:color="auto"/>
                <w:right w:val="none" w:sz="0" w:space="0" w:color="auto"/>
              </w:divBdr>
              <w:divsChild>
                <w:div w:id="6323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73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912</Words>
  <Characters>5200</Characters>
  <Application>Microsoft Office Word</Application>
  <DocSecurity>0</DocSecurity>
  <Lines>43</Lines>
  <Paragraphs>12</Paragraphs>
  <ScaleCrop>false</ScaleCrop>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 Xinyu</dc:creator>
  <cp:keywords/>
  <dc:description/>
  <cp:lastModifiedBy>新宇 席</cp:lastModifiedBy>
  <cp:revision>18</cp:revision>
  <cp:lastPrinted>2023-03-10T00:22:00Z</cp:lastPrinted>
  <dcterms:created xsi:type="dcterms:W3CDTF">2023-07-10T08:01:00Z</dcterms:created>
  <dcterms:modified xsi:type="dcterms:W3CDTF">2024-11-05T01:58:00Z</dcterms:modified>
</cp:coreProperties>
</file>