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28E5">
      <w:pPr>
        <w:jc w:val="center"/>
        <w:rPr>
          <w:rFonts w:hint="default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会议一体机技术参数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79"/>
        <w:gridCol w:w="2131"/>
        <w:gridCol w:w="2131"/>
      </w:tblGrid>
      <w:tr w14:paraId="47F9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1" w:type="dxa"/>
            <w:vAlign w:val="center"/>
          </w:tcPr>
          <w:p w14:paraId="3B393009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79" w:type="dxa"/>
            <w:vAlign w:val="center"/>
          </w:tcPr>
          <w:p w14:paraId="2BBF4C20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技术参数</w:t>
            </w:r>
          </w:p>
        </w:tc>
        <w:tc>
          <w:tcPr>
            <w:tcW w:w="2131" w:type="dxa"/>
            <w:vAlign w:val="center"/>
          </w:tcPr>
          <w:p w14:paraId="0868E12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要求值</w:t>
            </w:r>
          </w:p>
        </w:tc>
        <w:tc>
          <w:tcPr>
            <w:tcW w:w="2131" w:type="dxa"/>
            <w:vAlign w:val="center"/>
          </w:tcPr>
          <w:p w14:paraId="55BC9984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 w14:paraId="3ED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1" w:type="dxa"/>
            <w:vAlign w:val="center"/>
          </w:tcPr>
          <w:p w14:paraId="2E75F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vAlign w:val="center"/>
          </w:tcPr>
          <w:p w14:paraId="6259D70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显示尺寸</w:t>
            </w:r>
          </w:p>
        </w:tc>
        <w:tc>
          <w:tcPr>
            <w:tcW w:w="2131" w:type="dxa"/>
            <w:vAlign w:val="center"/>
          </w:tcPr>
          <w:p w14:paraId="370747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65</w:t>
            </w:r>
            <w:r>
              <w:rPr>
                <w:rFonts w:hint="eastAsia"/>
                <w:vertAlign w:val="baseline"/>
                <w:lang w:val="en-US" w:eastAsia="zh-CN"/>
              </w:rPr>
              <w:t>英寸</w:t>
            </w:r>
          </w:p>
        </w:tc>
        <w:tc>
          <w:tcPr>
            <w:tcW w:w="2131" w:type="dxa"/>
            <w:vAlign w:val="center"/>
          </w:tcPr>
          <w:p w14:paraId="4816217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A32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26127C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 w14:paraId="296854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分辨率</w:t>
            </w:r>
          </w:p>
        </w:tc>
        <w:tc>
          <w:tcPr>
            <w:tcW w:w="2131" w:type="dxa"/>
            <w:vAlign w:val="center"/>
          </w:tcPr>
          <w:p w14:paraId="2057B5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3840×2160</w:t>
            </w:r>
          </w:p>
        </w:tc>
        <w:tc>
          <w:tcPr>
            <w:tcW w:w="2131" w:type="dxa"/>
            <w:vAlign w:val="center"/>
          </w:tcPr>
          <w:p w14:paraId="54E17ED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6A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AA42E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 w14:paraId="4BD5394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屏幕比例</w:t>
            </w:r>
          </w:p>
        </w:tc>
        <w:tc>
          <w:tcPr>
            <w:tcW w:w="2131" w:type="dxa"/>
            <w:vAlign w:val="center"/>
          </w:tcPr>
          <w:p w14:paraId="3C6B3B7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16:9</w:t>
            </w:r>
          </w:p>
        </w:tc>
        <w:tc>
          <w:tcPr>
            <w:tcW w:w="2131" w:type="dxa"/>
            <w:vAlign w:val="center"/>
          </w:tcPr>
          <w:p w14:paraId="51E644F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6F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2269B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 w14:paraId="4D312E7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亮度</w:t>
            </w:r>
          </w:p>
        </w:tc>
        <w:tc>
          <w:tcPr>
            <w:tcW w:w="2131" w:type="dxa"/>
            <w:vAlign w:val="center"/>
          </w:tcPr>
          <w:p w14:paraId="53987B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6F438C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21A0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5D1F46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 w14:paraId="7A12A58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对比度</w:t>
            </w:r>
          </w:p>
        </w:tc>
        <w:tc>
          <w:tcPr>
            <w:tcW w:w="2131" w:type="dxa"/>
            <w:vAlign w:val="center"/>
          </w:tcPr>
          <w:p w14:paraId="491DEE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3C34B3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708D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485F6A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 w14:paraId="1AF092D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响应时间</w:t>
            </w:r>
          </w:p>
        </w:tc>
        <w:tc>
          <w:tcPr>
            <w:tcW w:w="2131" w:type="dxa"/>
            <w:vAlign w:val="center"/>
          </w:tcPr>
          <w:p w14:paraId="2B7E1C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≤4ms</w:t>
            </w:r>
          </w:p>
        </w:tc>
        <w:tc>
          <w:tcPr>
            <w:tcW w:w="2131" w:type="dxa"/>
            <w:vAlign w:val="center"/>
          </w:tcPr>
          <w:p w14:paraId="5EE3BA2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1C7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3C3778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 w14:paraId="541ACEA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水平视角</w:t>
            </w:r>
          </w:p>
        </w:tc>
        <w:tc>
          <w:tcPr>
            <w:tcW w:w="2131" w:type="dxa"/>
            <w:vAlign w:val="center"/>
          </w:tcPr>
          <w:p w14:paraId="10786F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51C029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79B9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652C0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79" w:type="dxa"/>
            <w:vAlign w:val="center"/>
          </w:tcPr>
          <w:p w14:paraId="79137C1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垂直视角</w:t>
            </w:r>
          </w:p>
        </w:tc>
        <w:tc>
          <w:tcPr>
            <w:tcW w:w="2131" w:type="dxa"/>
            <w:vAlign w:val="center"/>
          </w:tcPr>
          <w:p w14:paraId="3A4316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158ADE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4BCE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20F336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79" w:type="dxa"/>
            <w:vAlign w:val="center"/>
          </w:tcPr>
          <w:p w14:paraId="66F1986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控制方式</w:t>
            </w:r>
          </w:p>
        </w:tc>
        <w:tc>
          <w:tcPr>
            <w:tcW w:w="2131" w:type="dxa"/>
            <w:vAlign w:val="center"/>
          </w:tcPr>
          <w:p w14:paraId="620A5B0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遥控器/触摸屏</w:t>
            </w:r>
          </w:p>
        </w:tc>
        <w:tc>
          <w:tcPr>
            <w:tcW w:w="2131" w:type="dxa"/>
            <w:vAlign w:val="center"/>
          </w:tcPr>
          <w:p w14:paraId="4B72AAF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228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CF9E5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79" w:type="dxa"/>
            <w:vAlign w:val="center"/>
          </w:tcPr>
          <w:p w14:paraId="44A671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</w:t>
            </w:r>
          </w:p>
        </w:tc>
        <w:tc>
          <w:tcPr>
            <w:tcW w:w="2131" w:type="dxa"/>
            <w:vAlign w:val="center"/>
          </w:tcPr>
          <w:p w14:paraId="3EAB86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大屏安卓11.0及以上</w:t>
            </w:r>
          </w:p>
          <w:p w14:paraId="2F0B3A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存储≥4+16</w:t>
            </w:r>
          </w:p>
        </w:tc>
        <w:tc>
          <w:tcPr>
            <w:tcW w:w="2131" w:type="dxa"/>
            <w:vAlign w:val="center"/>
          </w:tcPr>
          <w:p w14:paraId="56099F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内置OPS不低于 intel i5 11代，且≥16G+256G</w:t>
            </w:r>
          </w:p>
        </w:tc>
      </w:tr>
      <w:tr w14:paraId="3E85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3AAC1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79" w:type="dxa"/>
            <w:vAlign w:val="center"/>
          </w:tcPr>
          <w:p w14:paraId="0A0B47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触控点数</w:t>
            </w:r>
          </w:p>
        </w:tc>
        <w:tc>
          <w:tcPr>
            <w:tcW w:w="2131" w:type="dxa"/>
            <w:vAlign w:val="center"/>
          </w:tcPr>
          <w:p w14:paraId="107C50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 w14:paraId="24F656F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266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58EAC8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79" w:type="dxa"/>
            <w:vAlign w:val="center"/>
          </w:tcPr>
          <w:p w14:paraId="64B8C17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视频输入接口类型及数量</w:t>
            </w:r>
          </w:p>
        </w:tc>
        <w:tc>
          <w:tcPr>
            <w:tcW w:w="2131" w:type="dxa"/>
            <w:vAlign w:val="center"/>
          </w:tcPr>
          <w:p w14:paraId="3EEA9E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USB≥</w:t>
            </w:r>
            <w:r>
              <w:rPr>
                <w:rFonts w:hint="eastAsia"/>
                <w:lang w:val="en-US" w:eastAsia="zh-CN"/>
              </w:rPr>
              <w:t>3</w:t>
            </w:r>
          </w:p>
          <w:p w14:paraId="5A39D1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HDMI≥</w:t>
            </w:r>
            <w:r>
              <w:rPr>
                <w:rFonts w:hint="eastAsia"/>
                <w:lang w:val="en-US" w:eastAsia="zh-CN"/>
              </w:rPr>
              <w:t>2</w:t>
            </w:r>
          </w:p>
          <w:p w14:paraId="2AA8C8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Type-C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579ED19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31F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2BA7C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79" w:type="dxa"/>
            <w:vAlign w:val="center"/>
          </w:tcPr>
          <w:p w14:paraId="17697BB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网络功能</w:t>
            </w:r>
          </w:p>
        </w:tc>
        <w:tc>
          <w:tcPr>
            <w:tcW w:w="2131" w:type="dxa"/>
            <w:vAlign w:val="center"/>
          </w:tcPr>
          <w:p w14:paraId="1541C8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无线网络连接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有线网络连接</w:t>
            </w:r>
          </w:p>
        </w:tc>
        <w:tc>
          <w:tcPr>
            <w:tcW w:w="2131" w:type="dxa"/>
            <w:vAlign w:val="center"/>
          </w:tcPr>
          <w:p w14:paraId="0E14226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Wi-Fi及AP热点</w:t>
            </w:r>
          </w:p>
          <w:p w14:paraId="35C3C3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支持频2.4GHz/5GHz</w:t>
            </w:r>
          </w:p>
        </w:tc>
      </w:tr>
      <w:tr w14:paraId="0FA2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5ED634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79" w:type="dxa"/>
            <w:vAlign w:val="center"/>
          </w:tcPr>
          <w:p w14:paraId="74532C1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摄像头</w:t>
            </w:r>
          </w:p>
        </w:tc>
        <w:tc>
          <w:tcPr>
            <w:tcW w:w="2131" w:type="dxa"/>
            <w:vAlign w:val="center"/>
          </w:tcPr>
          <w:p w14:paraId="1778C9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67022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7528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30340E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79" w:type="dxa"/>
            <w:vAlign w:val="center"/>
          </w:tcPr>
          <w:p w14:paraId="5670D4D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麦克风</w:t>
            </w:r>
          </w:p>
        </w:tc>
        <w:tc>
          <w:tcPr>
            <w:tcW w:w="2131" w:type="dxa"/>
            <w:vAlign w:val="center"/>
          </w:tcPr>
          <w:p w14:paraId="392B4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619322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7021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3D7137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79" w:type="dxa"/>
            <w:vAlign w:val="center"/>
          </w:tcPr>
          <w:p w14:paraId="2A815C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扬声器</w:t>
            </w:r>
          </w:p>
        </w:tc>
        <w:tc>
          <w:tcPr>
            <w:tcW w:w="2131" w:type="dxa"/>
            <w:vAlign w:val="center"/>
          </w:tcPr>
          <w:p w14:paraId="7B229C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3BEB63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</w:t>
            </w:r>
          </w:p>
        </w:tc>
      </w:tr>
      <w:tr w14:paraId="04BB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2E20AD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79" w:type="dxa"/>
            <w:vAlign w:val="center"/>
          </w:tcPr>
          <w:p w14:paraId="23C9F2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支架</w:t>
            </w:r>
          </w:p>
        </w:tc>
        <w:tc>
          <w:tcPr>
            <w:tcW w:w="2131" w:type="dxa"/>
            <w:vAlign w:val="center"/>
          </w:tcPr>
          <w:p w14:paraId="07793F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移动支架</w:t>
            </w:r>
          </w:p>
        </w:tc>
        <w:tc>
          <w:tcPr>
            <w:tcW w:w="2131" w:type="dxa"/>
            <w:vAlign w:val="center"/>
          </w:tcPr>
          <w:p w14:paraId="7496F8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轻便型</w:t>
            </w:r>
          </w:p>
        </w:tc>
      </w:tr>
      <w:tr w14:paraId="760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21EDEC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79" w:type="dxa"/>
            <w:vAlign w:val="center"/>
          </w:tcPr>
          <w:p w14:paraId="53CCE7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其他大屏配件</w:t>
            </w:r>
          </w:p>
        </w:tc>
        <w:tc>
          <w:tcPr>
            <w:tcW w:w="2131" w:type="dxa"/>
            <w:vAlign w:val="center"/>
          </w:tcPr>
          <w:p w14:paraId="357617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191528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原装无线投屏器*1（需支持视频会议四分屏，支持一键投屏）</w:t>
            </w:r>
          </w:p>
          <w:p w14:paraId="6E9FC3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原装书写笔*1</w:t>
            </w:r>
          </w:p>
          <w:p w14:paraId="74873B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会议激光笔*1（高亮，可明显显示于屏上）</w:t>
            </w:r>
          </w:p>
        </w:tc>
      </w:tr>
    </w:tbl>
    <w:p w14:paraId="1212BA88">
      <w:pPr>
        <w:rPr>
          <w:rFonts w:hint="eastAsia"/>
          <w:lang w:val="en-US" w:eastAsia="zh-CN"/>
        </w:rPr>
      </w:pPr>
    </w:p>
    <w:p w14:paraId="77B4823A">
      <w:pPr>
        <w:rPr>
          <w:rFonts w:hint="eastAsia"/>
          <w:lang w:val="en-US" w:eastAsia="zh-CN"/>
        </w:rPr>
      </w:pPr>
    </w:p>
    <w:p w14:paraId="54DD314D">
      <w:pPr>
        <w:rPr>
          <w:rFonts w:hint="eastAsia"/>
          <w:lang w:val="en-US" w:eastAsia="zh-CN"/>
        </w:rPr>
      </w:pPr>
    </w:p>
    <w:p w14:paraId="55E485D1">
      <w:pPr>
        <w:rPr>
          <w:rFonts w:hint="eastAsia"/>
          <w:lang w:val="en-US" w:eastAsia="zh-CN"/>
        </w:rPr>
      </w:pPr>
    </w:p>
    <w:p w14:paraId="5D2B123A">
      <w:pPr>
        <w:rPr>
          <w:rFonts w:hint="eastAsia"/>
          <w:lang w:val="en-US" w:eastAsia="zh-CN"/>
        </w:rPr>
      </w:pPr>
    </w:p>
    <w:p w14:paraId="21EDA866">
      <w:pPr>
        <w:rPr>
          <w:rFonts w:hint="eastAsia"/>
          <w:lang w:val="en-US" w:eastAsia="zh-CN"/>
        </w:rPr>
      </w:pPr>
    </w:p>
    <w:p w14:paraId="5A2C808B">
      <w:pPr>
        <w:rPr>
          <w:rFonts w:hint="eastAsia"/>
          <w:lang w:val="en-US" w:eastAsia="zh-CN"/>
        </w:rPr>
      </w:pPr>
    </w:p>
    <w:p w14:paraId="59B33905">
      <w:pPr>
        <w:rPr>
          <w:rFonts w:hint="eastAsia"/>
          <w:lang w:val="en-US" w:eastAsia="zh-CN"/>
        </w:rPr>
      </w:pPr>
    </w:p>
    <w:p w14:paraId="7C3AA126">
      <w:pPr>
        <w:rPr>
          <w:rFonts w:hint="eastAsia"/>
          <w:lang w:val="en-US" w:eastAsia="zh-CN"/>
        </w:rPr>
      </w:pPr>
    </w:p>
    <w:p w14:paraId="66B318B7">
      <w:pPr>
        <w:rPr>
          <w:rFonts w:hint="eastAsia"/>
          <w:lang w:val="en-US" w:eastAsia="zh-CN"/>
        </w:rPr>
      </w:pPr>
    </w:p>
    <w:p w14:paraId="60CE34C4">
      <w:pPr>
        <w:rPr>
          <w:rFonts w:hint="eastAsia"/>
          <w:lang w:val="en-US" w:eastAsia="zh-CN"/>
        </w:rPr>
      </w:pPr>
    </w:p>
    <w:p w14:paraId="343AD964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视频会议主机参数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79"/>
        <w:gridCol w:w="2131"/>
        <w:gridCol w:w="2131"/>
      </w:tblGrid>
      <w:tr w14:paraId="4F26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1F0D66C7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79" w:type="dxa"/>
            <w:vAlign w:val="center"/>
          </w:tcPr>
          <w:p w14:paraId="58CDDAD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技术参数</w:t>
            </w:r>
          </w:p>
        </w:tc>
        <w:tc>
          <w:tcPr>
            <w:tcW w:w="2131" w:type="dxa"/>
            <w:vAlign w:val="center"/>
          </w:tcPr>
          <w:p w14:paraId="3640C21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要求值</w:t>
            </w:r>
          </w:p>
        </w:tc>
        <w:tc>
          <w:tcPr>
            <w:tcW w:w="2131" w:type="dxa"/>
            <w:vAlign w:val="center"/>
          </w:tcPr>
          <w:p w14:paraId="5B236878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 w14:paraId="61E5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1" w:type="dxa"/>
            <w:vAlign w:val="center"/>
          </w:tcPr>
          <w:p w14:paraId="279EC0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vAlign w:val="center"/>
          </w:tcPr>
          <w:p w14:paraId="19A660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会议平台</w:t>
            </w:r>
          </w:p>
        </w:tc>
        <w:tc>
          <w:tcPr>
            <w:tcW w:w="2131" w:type="dxa"/>
            <w:vAlign w:val="center"/>
          </w:tcPr>
          <w:p w14:paraId="24FB7F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1D2F08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包括但不局限于腾讯会议、飞书会议、钉钉会议等主流会议</w:t>
            </w:r>
          </w:p>
        </w:tc>
      </w:tr>
      <w:tr w14:paraId="4B12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3E859B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 w14:paraId="3363A7A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视角</w:t>
            </w:r>
          </w:p>
        </w:tc>
        <w:tc>
          <w:tcPr>
            <w:tcW w:w="2131" w:type="dxa"/>
            <w:vAlign w:val="center"/>
          </w:tcPr>
          <w:p w14:paraId="03288A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≥120°</w:t>
            </w:r>
          </w:p>
        </w:tc>
        <w:tc>
          <w:tcPr>
            <w:tcW w:w="2131" w:type="dxa"/>
            <w:vAlign w:val="center"/>
          </w:tcPr>
          <w:p w14:paraId="39E7BC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56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99A9C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 w14:paraId="3DCB70B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控制方式</w:t>
            </w:r>
          </w:p>
        </w:tc>
        <w:tc>
          <w:tcPr>
            <w:tcW w:w="2131" w:type="dxa"/>
            <w:vAlign w:val="center"/>
          </w:tcPr>
          <w:p w14:paraId="0DC3C3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遥控器/</w:t>
            </w:r>
            <w:r>
              <w:rPr>
                <w:rFonts w:hint="eastAsia"/>
                <w:lang w:val="en-US" w:eastAsia="zh-CN"/>
              </w:rPr>
              <w:t>软件启动</w:t>
            </w:r>
          </w:p>
        </w:tc>
        <w:tc>
          <w:tcPr>
            <w:tcW w:w="2131" w:type="dxa"/>
            <w:vAlign w:val="center"/>
          </w:tcPr>
          <w:p w14:paraId="66AFF94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2D7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47059B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 w14:paraId="2DF42D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接口类型及数量</w:t>
            </w:r>
          </w:p>
        </w:tc>
        <w:tc>
          <w:tcPr>
            <w:tcW w:w="2131" w:type="dxa"/>
            <w:vAlign w:val="center"/>
          </w:tcPr>
          <w:p w14:paraId="3CFC9D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396DFB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与会议一体机直连</w:t>
            </w:r>
          </w:p>
        </w:tc>
      </w:tr>
      <w:tr w14:paraId="718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EF5AE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 w14:paraId="782280E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摄像头</w:t>
            </w:r>
          </w:p>
        </w:tc>
        <w:tc>
          <w:tcPr>
            <w:tcW w:w="2131" w:type="dxa"/>
            <w:vAlign w:val="center"/>
          </w:tcPr>
          <w:p w14:paraId="5C4E4B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1080P支持光学变焦或4K 支持数字变焦</w:t>
            </w:r>
          </w:p>
        </w:tc>
        <w:tc>
          <w:tcPr>
            <w:tcW w:w="2131" w:type="dxa"/>
            <w:vAlign w:val="center"/>
          </w:tcPr>
          <w:p w14:paraId="0A0B88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E4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4E9EE0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 w14:paraId="45D61FA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麦克风</w:t>
            </w:r>
          </w:p>
        </w:tc>
        <w:tc>
          <w:tcPr>
            <w:tcW w:w="2131" w:type="dxa"/>
            <w:vAlign w:val="center"/>
          </w:tcPr>
          <w:p w14:paraId="292433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8麦克风阵列</w:t>
            </w:r>
          </w:p>
          <w:p w14:paraId="2EAB3A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支持远距离拾音</w:t>
            </w:r>
          </w:p>
        </w:tc>
        <w:tc>
          <w:tcPr>
            <w:tcW w:w="2131" w:type="dxa"/>
            <w:vAlign w:val="center"/>
          </w:tcPr>
          <w:p w14:paraId="26908E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66F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2642E8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 w14:paraId="172A48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扬声器</w:t>
            </w:r>
          </w:p>
        </w:tc>
        <w:tc>
          <w:tcPr>
            <w:tcW w:w="2131" w:type="dxa"/>
            <w:vAlign w:val="center"/>
          </w:tcPr>
          <w:p w14:paraId="73A3F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降噪、高保真无回音</w:t>
            </w:r>
          </w:p>
        </w:tc>
        <w:tc>
          <w:tcPr>
            <w:tcW w:w="2131" w:type="dxa"/>
            <w:vAlign w:val="center"/>
          </w:tcPr>
          <w:p w14:paraId="065E23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4608D02">
      <w:pPr>
        <w:rPr>
          <w:rFonts w:hint="eastAsia"/>
          <w:lang w:val="en-US" w:eastAsia="zh-CN"/>
        </w:rPr>
      </w:pPr>
    </w:p>
    <w:p w14:paraId="288B24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其他备注：</w:t>
      </w:r>
    </w:p>
    <w:p w14:paraId="074E89D9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会议一体机整机至少质保三年，视频会议主机整机至少质保一年。</w:t>
      </w:r>
    </w:p>
    <w:p w14:paraId="35BCA334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报价表需要注明产品品牌、型号，报名设备参数不得低于表格内参数。</w:t>
      </w:r>
    </w:p>
    <w:p w14:paraId="0237D4C7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报价应包含成本、利润、运输、装</w:t>
      </w:r>
      <w:bookmarkStart w:id="0" w:name="_GoBack"/>
      <w:bookmarkEnd w:id="0"/>
      <w:r>
        <w:rPr>
          <w:rFonts w:hint="eastAsia"/>
          <w:lang w:val="en-US" w:eastAsia="zh-CN"/>
        </w:rPr>
        <w:t>卸、保险、安装、辅材、税费等一切费用。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31FE5"/>
    <w:multiLevelType w:val="singleLevel"/>
    <w:tmpl w:val="1C931F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zEwNTI5M2M0NzNiZDFkZDYxZWRhN2Y1NTIxN2YifQ=="/>
  </w:docVars>
  <w:rsids>
    <w:rsidRoot w:val="173172E7"/>
    <w:rsid w:val="0D831135"/>
    <w:rsid w:val="173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386</Characters>
  <Lines>0</Lines>
  <Paragraphs>0</Paragraphs>
  <TotalTime>32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2024-01-04T06:58:00Z</dcterms:created>
  <dc:creator>远</dc:creator>
  <cp:lastModifiedBy>远</cp:lastModifiedBy>
  <dcterms:modified xsi:type="dcterms:W3CDTF">2024-10-10T02:12:56Z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CEF39F2FC24C49DFA364BE6F979DADB2_13</vt:lpwstr>
  </property>
</Properties>
</file>