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64" w:rsidRPr="00973C64" w:rsidRDefault="00973C64" w:rsidP="00973C64">
      <w:pPr>
        <w:jc w:val="center"/>
        <w:rPr>
          <w:rFonts w:hint="eastAsia"/>
          <w:b/>
          <w:sz w:val="36"/>
          <w:szCs w:val="36"/>
        </w:rPr>
      </w:pPr>
      <w:r w:rsidRPr="00973C64">
        <w:rPr>
          <w:rFonts w:hint="eastAsia"/>
          <w:b/>
          <w:sz w:val="36"/>
          <w:szCs w:val="36"/>
        </w:rPr>
        <w:t>项目名称</w:t>
      </w:r>
    </w:p>
    <w:p w:rsidR="00973C64" w:rsidRDefault="00973C64" w:rsidP="00973C64">
      <w:pPr>
        <w:jc w:val="center"/>
        <w:rPr>
          <w:rFonts w:hint="eastAsia"/>
          <w:sz w:val="28"/>
          <w:szCs w:val="28"/>
        </w:rPr>
      </w:pPr>
      <w:r w:rsidRPr="00973C64">
        <w:rPr>
          <w:rFonts w:hint="eastAsia"/>
          <w:sz w:val="28"/>
          <w:szCs w:val="28"/>
        </w:rPr>
        <w:t>参加临床研究各单位名称及联系方式</w:t>
      </w:r>
    </w:p>
    <w:p w:rsidR="00973C64" w:rsidRPr="00973C64" w:rsidRDefault="00973C64" w:rsidP="00973C64">
      <w:pPr>
        <w:rPr>
          <w:rFonts w:hint="eastAsia"/>
          <w:szCs w:val="21"/>
        </w:rPr>
      </w:pPr>
      <w:r>
        <w:rPr>
          <w:rFonts w:hint="eastAsia"/>
          <w:szCs w:val="21"/>
        </w:rPr>
        <w:t>组长单位：</w:t>
      </w:r>
    </w:p>
    <w:tbl>
      <w:tblPr>
        <w:tblStyle w:val="a3"/>
        <w:tblW w:w="8018" w:type="dxa"/>
        <w:tblLook w:val="04A0"/>
      </w:tblPr>
      <w:tblGrid>
        <w:gridCol w:w="841"/>
        <w:gridCol w:w="3405"/>
        <w:gridCol w:w="1647"/>
        <w:gridCol w:w="2125"/>
      </w:tblGrid>
      <w:tr w:rsidR="00973C64" w:rsidTr="00973C64">
        <w:trPr>
          <w:trHeight w:val="440"/>
        </w:trPr>
        <w:tc>
          <w:tcPr>
            <w:tcW w:w="841" w:type="dxa"/>
            <w:vAlign w:val="center"/>
          </w:tcPr>
          <w:p w:rsidR="00973C64" w:rsidRDefault="00973C64" w:rsidP="00973C64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405" w:type="dxa"/>
            <w:vAlign w:val="center"/>
          </w:tcPr>
          <w:p w:rsidR="00973C64" w:rsidRDefault="00973C64" w:rsidP="00973C64">
            <w:pPr>
              <w:jc w:val="center"/>
            </w:pPr>
            <w:r>
              <w:rPr>
                <w:rFonts w:hint="eastAsia"/>
              </w:rPr>
              <w:t>医院名称</w:t>
            </w:r>
          </w:p>
        </w:tc>
        <w:tc>
          <w:tcPr>
            <w:tcW w:w="1647" w:type="dxa"/>
            <w:vAlign w:val="center"/>
          </w:tcPr>
          <w:p w:rsidR="00973C64" w:rsidRDefault="00973C64" w:rsidP="00973C64"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125" w:type="dxa"/>
            <w:vAlign w:val="center"/>
          </w:tcPr>
          <w:p w:rsidR="00973C64" w:rsidRDefault="00973C64" w:rsidP="00973C64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 w:rsidR="00973C64" w:rsidTr="00973C64">
        <w:trPr>
          <w:trHeight w:val="440"/>
        </w:trPr>
        <w:tc>
          <w:tcPr>
            <w:tcW w:w="841" w:type="dxa"/>
            <w:vAlign w:val="center"/>
          </w:tcPr>
          <w:p w:rsidR="00973C64" w:rsidRDefault="00973C64" w:rsidP="00973C6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05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1647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2125" w:type="dxa"/>
            <w:vAlign w:val="center"/>
          </w:tcPr>
          <w:p w:rsidR="00973C64" w:rsidRDefault="00973C64" w:rsidP="00973C64">
            <w:pPr>
              <w:jc w:val="center"/>
            </w:pPr>
          </w:p>
        </w:tc>
      </w:tr>
      <w:tr w:rsidR="00973C64" w:rsidTr="00973C64">
        <w:trPr>
          <w:trHeight w:val="440"/>
        </w:trPr>
        <w:tc>
          <w:tcPr>
            <w:tcW w:w="841" w:type="dxa"/>
            <w:vAlign w:val="center"/>
          </w:tcPr>
          <w:p w:rsidR="00973C64" w:rsidRDefault="00973C64" w:rsidP="00973C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405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1647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2125" w:type="dxa"/>
            <w:vAlign w:val="center"/>
          </w:tcPr>
          <w:p w:rsidR="00973C64" w:rsidRDefault="00973C64" w:rsidP="00973C64">
            <w:pPr>
              <w:jc w:val="center"/>
            </w:pPr>
          </w:p>
        </w:tc>
      </w:tr>
      <w:tr w:rsidR="00973C64" w:rsidTr="00973C64">
        <w:trPr>
          <w:trHeight w:val="440"/>
        </w:trPr>
        <w:tc>
          <w:tcPr>
            <w:tcW w:w="841" w:type="dxa"/>
            <w:vAlign w:val="center"/>
          </w:tcPr>
          <w:p w:rsidR="00973C64" w:rsidRDefault="00973C64" w:rsidP="00973C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405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1647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2125" w:type="dxa"/>
            <w:vAlign w:val="center"/>
          </w:tcPr>
          <w:p w:rsidR="00973C64" w:rsidRDefault="00973C64" w:rsidP="00973C64">
            <w:pPr>
              <w:jc w:val="center"/>
            </w:pPr>
          </w:p>
        </w:tc>
      </w:tr>
      <w:tr w:rsidR="00973C64" w:rsidTr="00973C64">
        <w:trPr>
          <w:trHeight w:val="457"/>
        </w:trPr>
        <w:tc>
          <w:tcPr>
            <w:tcW w:w="841" w:type="dxa"/>
            <w:vAlign w:val="center"/>
          </w:tcPr>
          <w:p w:rsidR="00973C64" w:rsidRDefault="00973C64" w:rsidP="00973C6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405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1647" w:type="dxa"/>
            <w:vAlign w:val="center"/>
          </w:tcPr>
          <w:p w:rsidR="00973C64" w:rsidRDefault="00973C64" w:rsidP="00973C64">
            <w:pPr>
              <w:jc w:val="center"/>
            </w:pPr>
          </w:p>
        </w:tc>
        <w:tc>
          <w:tcPr>
            <w:tcW w:w="2125" w:type="dxa"/>
            <w:vAlign w:val="center"/>
          </w:tcPr>
          <w:p w:rsidR="00973C64" w:rsidRDefault="00973C64" w:rsidP="00973C64">
            <w:pPr>
              <w:jc w:val="center"/>
            </w:pPr>
          </w:p>
        </w:tc>
      </w:tr>
    </w:tbl>
    <w:p w:rsidR="00973C64" w:rsidRDefault="00973C64"/>
    <w:sectPr w:rsidR="00973C64" w:rsidSect="00BA3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3C64"/>
    <w:rsid w:val="006E553C"/>
    <w:rsid w:val="00973C64"/>
    <w:rsid w:val="00BA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C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2023-02-09T06:00:00Z</dcterms:created>
  <dcterms:modified xsi:type="dcterms:W3CDTF">2023-02-09T06:11:00Z</dcterms:modified>
</cp:coreProperties>
</file>