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31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1618"/>
        <w:gridCol w:w="815"/>
        <w:gridCol w:w="575"/>
        <w:gridCol w:w="27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8317" w:type="dxa"/>
            <w:gridSpan w:val="5"/>
          </w:tcPr>
          <w:p>
            <w:pPr>
              <w:pStyle w:val="5"/>
              <w:spacing w:before="40" w:line="158" w:lineRule="auto"/>
              <w:ind w:left="2377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lang w:eastAsia="zh-CN"/>
              </w:rPr>
              <w:t>临床研究涉及人类遗传资源自评表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2552" w:type="dxa"/>
          </w:tcPr>
          <w:p>
            <w:pPr>
              <w:pStyle w:val="5"/>
              <w:spacing w:before="103" w:line="182" w:lineRule="auto"/>
              <w:ind w:left="546"/>
              <w:rPr>
                <w:rFonts w:ascii="仿宋" w:hAnsi="仿宋" w:eastAsia="仿宋" w:cs="仿宋"/>
                <w:spacing w:val="-5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项目名称</w:t>
            </w:r>
          </w:p>
        </w:tc>
        <w:tc>
          <w:tcPr>
            <w:tcW w:w="5762" w:type="dxa"/>
            <w:gridSpan w:val="4"/>
          </w:tcPr>
          <w:p>
            <w:pPr>
              <w:spacing w:before="103" w:line="182" w:lineRule="auto"/>
              <w:ind w:left="546"/>
              <w:rPr>
                <w:rFonts w:ascii="仿宋" w:hAnsi="仿宋" w:eastAsia="仿宋" w:cs="仿宋"/>
                <w:spacing w:val="-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552" w:type="dxa"/>
          </w:tcPr>
          <w:p>
            <w:pPr>
              <w:pStyle w:val="5"/>
              <w:spacing w:before="194" w:line="181" w:lineRule="auto"/>
              <w:ind w:left="665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主要研究者</w:t>
            </w:r>
          </w:p>
        </w:tc>
        <w:tc>
          <w:tcPr>
            <w:tcW w:w="161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0" w:type="dxa"/>
            <w:gridSpan w:val="2"/>
          </w:tcPr>
          <w:p>
            <w:pPr>
              <w:pStyle w:val="5"/>
              <w:spacing w:before="190" w:line="239" w:lineRule="auto"/>
              <w:ind w:left="43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9"/>
              </w:rPr>
              <w:t>Sub-I</w:t>
            </w:r>
          </w:p>
        </w:tc>
        <w:tc>
          <w:tcPr>
            <w:tcW w:w="2757" w:type="dxa"/>
          </w:tcPr>
          <w:p>
            <w:pPr>
              <w:pStyle w:val="5"/>
              <w:spacing w:before="32" w:line="171" w:lineRule="auto"/>
              <w:ind w:left="452" w:right="482" w:firstLine="246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（如有必填，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3"/>
                <w:w w:val="89"/>
                <w:lang w:eastAsia="zh-CN"/>
              </w:rPr>
              <w:t>如无请填写“无”）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2552" w:type="dxa"/>
          </w:tcPr>
          <w:p>
            <w:pPr>
              <w:spacing w:line="241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2" w:lineRule="auto"/>
              <w:ind w:left="54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资助方联系人</w:t>
            </w:r>
          </w:p>
        </w:tc>
        <w:tc>
          <w:tcPr>
            <w:tcW w:w="1615" w:type="dxa"/>
          </w:tcPr>
          <w:p>
            <w:pPr>
              <w:pStyle w:val="5"/>
              <w:spacing w:before="187" w:line="194" w:lineRule="auto"/>
              <w:ind w:left="242" w:right="171" w:hanging="91"/>
              <w:jc w:val="both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8"/>
                <w:lang w:eastAsia="zh-CN"/>
              </w:rPr>
              <w:t>（如有必填，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如无请填写</w:t>
            </w: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pacing w:val="-5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无”）</w:t>
            </w:r>
          </w:p>
        </w:tc>
        <w:tc>
          <w:tcPr>
            <w:tcW w:w="1390" w:type="dxa"/>
            <w:gridSpan w:val="2"/>
          </w:tcPr>
          <w:p>
            <w:pPr>
              <w:spacing w:line="401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2" w:line="181" w:lineRule="auto"/>
              <w:ind w:left="22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联系电话</w:t>
            </w:r>
          </w:p>
        </w:tc>
        <w:tc>
          <w:tcPr>
            <w:tcW w:w="2757" w:type="dxa"/>
          </w:tcPr>
          <w:p>
            <w:pPr>
              <w:pStyle w:val="5"/>
              <w:spacing w:before="32" w:line="182" w:lineRule="auto"/>
              <w:ind w:left="198" w:right="177" w:hanging="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请填写资助方随时能联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系到的人员姓名、</w:t>
            </w:r>
            <w:r>
              <w:rPr>
                <w:rFonts w:hint="eastAsia" w:ascii="仿宋" w:hAnsi="仿宋" w:eastAsia="仿宋" w:cs="仿宋"/>
                <w:spacing w:val="-17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电话</w:t>
            </w:r>
          </w:p>
          <w:p>
            <w:pPr>
              <w:pStyle w:val="5"/>
              <w:spacing w:before="1" w:line="170" w:lineRule="auto"/>
              <w:ind w:left="452" w:right="482" w:firstLine="246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（如有必填，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3"/>
                <w:w w:val="89"/>
                <w:lang w:eastAsia="zh-CN"/>
              </w:rPr>
              <w:t>如无请填写“无”）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jc w:val="center"/>
        </w:trPr>
        <w:tc>
          <w:tcPr>
            <w:tcW w:w="2552" w:type="dxa"/>
          </w:tcPr>
          <w:p>
            <w:pPr>
              <w:spacing w:line="242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3" w:lineRule="auto"/>
              <w:ind w:left="778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方案编号</w:t>
            </w:r>
          </w:p>
        </w:tc>
        <w:tc>
          <w:tcPr>
            <w:tcW w:w="1615" w:type="dxa"/>
          </w:tcPr>
          <w:p>
            <w:pPr>
              <w:pStyle w:val="5"/>
              <w:spacing w:before="188" w:line="200" w:lineRule="auto"/>
              <w:ind w:left="120" w:right="29" w:firstLine="83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3"/>
                <w:w w:val="83"/>
                <w:lang w:eastAsia="zh-CN"/>
              </w:rPr>
              <w:t>如无请填“无”）</w:t>
            </w:r>
          </w:p>
        </w:tc>
        <w:tc>
          <w:tcPr>
            <w:tcW w:w="1390" w:type="dxa"/>
            <w:gridSpan w:val="2"/>
          </w:tcPr>
          <w:p>
            <w:pPr>
              <w:spacing w:line="242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3" w:lineRule="auto"/>
              <w:ind w:left="23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组长单位</w:t>
            </w:r>
          </w:p>
        </w:tc>
        <w:tc>
          <w:tcPr>
            <w:tcW w:w="2757" w:type="dxa"/>
          </w:tcPr>
          <w:p>
            <w:pPr>
              <w:pStyle w:val="5"/>
              <w:spacing w:before="33" w:line="182" w:lineRule="auto"/>
              <w:ind w:left="69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（如有必填，</w:t>
            </w:r>
          </w:p>
          <w:p>
            <w:pPr>
              <w:pStyle w:val="5"/>
              <w:spacing w:line="182" w:lineRule="auto"/>
              <w:ind w:left="123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4"/>
                <w:w w:val="93"/>
                <w:lang w:eastAsia="zh-CN"/>
              </w:rPr>
              <w:t>如无请填写“无”，如为单</w:t>
            </w:r>
          </w:p>
          <w:p>
            <w:pPr>
              <w:pStyle w:val="5"/>
              <w:spacing w:line="159" w:lineRule="auto"/>
              <w:ind w:left="242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8"/>
                <w:w w:val="96"/>
                <w:lang w:eastAsia="zh-CN"/>
              </w:rPr>
              <w:t>中心请标注“单中心”）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  <w:jc w:val="center"/>
        </w:trPr>
        <w:tc>
          <w:tcPr>
            <w:tcW w:w="2552" w:type="dxa"/>
          </w:tcPr>
          <w:p>
            <w:pPr>
              <w:spacing w:line="255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255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79" w:lineRule="auto"/>
              <w:ind w:firstLine="690" w:firstLineChars="30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项目性质</w:t>
            </w:r>
          </w:p>
        </w:tc>
        <w:tc>
          <w:tcPr>
            <w:tcW w:w="1615" w:type="dxa"/>
          </w:tcPr>
          <w:p>
            <w:pPr>
              <w:pStyle w:val="5"/>
              <w:spacing w:before="38" w:line="181" w:lineRule="auto"/>
              <w:ind w:left="118" w:right="189" w:firstLine="6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16"/>
                <w:lang w:eastAsia="zh-CN"/>
              </w:rPr>
              <w:t>1.由申办方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发起注册类</w:t>
            </w:r>
          </w:p>
          <w:p>
            <w:pPr>
              <w:pStyle w:val="5"/>
              <w:spacing w:before="3" w:line="181" w:lineRule="auto"/>
              <w:ind w:left="119" w:right="110" w:firstLine="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16"/>
                <w:lang w:eastAsia="zh-CN"/>
              </w:rPr>
              <w:t>2.由本院研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究者发起非注</w:t>
            </w: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w w:val="99"/>
                <w:lang w:eastAsia="zh-CN"/>
              </w:rPr>
              <w:t>册类</w:t>
            </w:r>
          </w:p>
          <w:p>
            <w:pPr>
              <w:pStyle w:val="5"/>
              <w:spacing w:before="4" w:line="173" w:lineRule="auto"/>
              <w:ind w:left="119" w:right="110" w:firstLine="5"/>
              <w:jc w:val="both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16"/>
                <w:lang w:eastAsia="zh-CN"/>
              </w:rPr>
              <w:t>3.由外院研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究者发起非注</w:t>
            </w: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w w:val="99"/>
                <w:lang w:eastAsia="zh-CN"/>
              </w:rPr>
              <w:t>册类</w:t>
            </w:r>
          </w:p>
        </w:tc>
        <w:tc>
          <w:tcPr>
            <w:tcW w:w="1390" w:type="dxa"/>
            <w:gridSpan w:val="2"/>
          </w:tcPr>
          <w:p>
            <w:pPr>
              <w:spacing w:line="255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256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0" w:lineRule="auto"/>
              <w:ind w:firstLine="234" w:firstLineChars="10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起止时间</w:t>
            </w:r>
          </w:p>
        </w:tc>
        <w:tc>
          <w:tcPr>
            <w:tcW w:w="2757" w:type="dxa"/>
          </w:tcPr>
          <w:p>
            <w:pPr>
              <w:spacing w:line="254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254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spacing w:before="103" w:line="182" w:lineRule="auto"/>
              <w:ind w:firstLine="1110" w:firstLineChars="5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  <w:w w:val="97"/>
              </w:rPr>
              <w:t>必填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552" w:type="dxa"/>
          </w:tcPr>
          <w:p>
            <w:pPr>
              <w:pStyle w:val="5"/>
              <w:spacing w:before="194" w:line="180" w:lineRule="auto"/>
              <w:ind w:left="77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采集例数</w:t>
            </w:r>
          </w:p>
          <w:p>
            <w:pPr>
              <w:pStyle w:val="5"/>
              <w:spacing w:before="2" w:line="199" w:lineRule="auto"/>
              <w:ind w:left="431" w:right="161" w:hanging="227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（采集例数是指项目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总的筛选例数）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38" w:line="181" w:lineRule="auto"/>
              <w:ind w:left="2744"/>
              <w:rPr>
                <w:rFonts w:ascii="仿宋" w:hAnsi="仿宋" w:eastAsia="仿宋" w:cs="仿宋"/>
                <w:spacing w:val="-18"/>
                <w:lang w:eastAsia="zh-CN"/>
              </w:rPr>
            </w:pPr>
          </w:p>
          <w:p>
            <w:pPr>
              <w:pStyle w:val="5"/>
              <w:spacing w:before="38" w:line="181" w:lineRule="auto"/>
              <w:ind w:left="2744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8"/>
                <w:lang w:eastAsia="zh-CN"/>
              </w:rPr>
              <w:t>/例</w:t>
            </w:r>
          </w:p>
          <w:p>
            <w:pPr>
              <w:rPr>
                <w:rFonts w:ascii="仿宋" w:hAnsi="仿宋" w:eastAsia="仿宋" w:cs="仿宋"/>
                <w:spacing w:val="-5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lang w:eastAsia="zh-CN"/>
              </w:rPr>
              <w:t>(注：</w:t>
            </w:r>
            <w:r>
              <w:rPr>
                <w:rFonts w:hint="eastAsia" w:ascii="仿宋" w:hAnsi="仿宋" w:eastAsia="仿宋" w:cs="仿宋"/>
                <w:spacing w:val="-2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lang w:eastAsia="zh-CN"/>
              </w:rPr>
              <w:t>采集例数大于 3000 例需申请采集行政许可审批)</w:t>
            </w:r>
          </w:p>
          <w:p>
            <w:pPr>
              <w:rPr>
                <w:rFonts w:ascii="仿宋" w:hAnsi="仿宋" w:eastAsia="仿宋" w:cs="仿宋"/>
                <w:color w:val="auto"/>
                <w:spacing w:val="-5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yellow"/>
                <w:lang w:eastAsia="zh-CN"/>
              </w:rPr>
              <w:t>如果大于3000例需回答：人遗资源来源：1.临床研究样本2.保藏样本3.其他（请说明）</w:t>
            </w:r>
          </w:p>
          <w:p>
            <w:pPr>
              <w:rPr>
                <w:rFonts w:ascii="仿宋" w:hAnsi="仿宋" w:eastAsia="仿宋" w:cs="仿宋"/>
                <w:spacing w:val="-5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552" w:type="dxa"/>
          </w:tcPr>
          <w:p>
            <w:pPr>
              <w:pStyle w:val="5"/>
              <w:spacing w:before="2" w:line="199" w:lineRule="auto"/>
              <w:ind w:left="431" w:right="161" w:hanging="227"/>
              <w:rPr>
                <w:rFonts w:ascii="仿宋" w:hAnsi="仿宋" w:eastAsia="宋体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重要遗传家系人类遗传资源采集活动</w:t>
            </w:r>
          </w:p>
        </w:tc>
        <w:tc>
          <w:tcPr>
            <w:tcW w:w="5762" w:type="dxa"/>
            <w:gridSpan w:val="4"/>
          </w:tcPr>
          <w:p>
            <w:pPr>
              <w:ind w:firstLine="2100" w:firstLineChars="1000"/>
              <w:jc w:val="both"/>
              <w:rPr>
                <w:rFonts w:ascii="仿宋" w:hAnsi="仿宋" w:eastAsia="仿宋" w:cs="仿宋"/>
                <w:spacing w:val="-5"/>
                <w:sz w:val="24"/>
                <w:szCs w:val="24"/>
              </w:rPr>
            </w:pPr>
            <w:r>
              <w:rPr>
                <w:rFonts w:hint="eastAsia" w:ascii="Times New Roman" w:hAnsi="Times New Roman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552" w:type="dxa"/>
          </w:tcPr>
          <w:p>
            <w:pPr>
              <w:pStyle w:val="5"/>
              <w:spacing w:before="2" w:line="199" w:lineRule="auto"/>
              <w:ind w:left="431" w:right="161" w:hanging="227"/>
              <w:rPr>
                <w:rFonts w:ascii="仿宋" w:hAnsi="仿宋" w:eastAsia="仿宋" w:cs="仿宋"/>
                <w:spacing w:val="-5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特定地区人类遗传资源采集活动</w:t>
            </w:r>
          </w:p>
        </w:tc>
        <w:tc>
          <w:tcPr>
            <w:tcW w:w="5762" w:type="dxa"/>
            <w:gridSpan w:val="4"/>
          </w:tcPr>
          <w:p>
            <w:pPr>
              <w:ind w:firstLine="2100" w:firstLineChars="1000"/>
              <w:jc w:val="both"/>
              <w:rPr>
                <w:rFonts w:ascii="仿宋" w:hAnsi="仿宋" w:eastAsia="仿宋" w:cs="仿宋"/>
                <w:spacing w:val="-5"/>
                <w:sz w:val="24"/>
                <w:szCs w:val="24"/>
              </w:rPr>
            </w:pPr>
            <w:r>
              <w:rPr>
                <w:rFonts w:hint="eastAsia" w:ascii="Times New Roman" w:hAnsi="Times New Roman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</w:t>
            </w:r>
            <w:r>
              <w:rPr>
                <w:rFonts w:hint="eastAsia" w:ascii="Times New Roman" w:hAnsi="Times New Roman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9" w:line="169" w:lineRule="auto"/>
              <w:ind w:left="775" w:right="281" w:hanging="482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人类遗传资源材料</w:t>
            </w: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是否出境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201" w:line="176" w:lineRule="auto"/>
              <w:ind w:left="1924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是</w:t>
            </w:r>
            <w:r>
              <w:rPr>
                <w:rFonts w:hint="eastAsia" w:ascii="仿宋" w:hAnsi="仿宋" w:eastAsia="仿宋" w:cs="仿宋"/>
              </w:rPr>
              <w:t xml:space="preserve">       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7" w:line="157" w:lineRule="auto"/>
              <w:ind w:left="29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是否涉及基因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44" w:line="263" w:lineRule="exact"/>
              <w:ind w:left="1984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是</w:t>
            </w:r>
            <w:r>
              <w:rPr>
                <w:rFonts w:hint="eastAsia" w:ascii="仿宋" w:hAnsi="仿宋" w:eastAsia="仿宋" w:cs="仿宋"/>
              </w:rPr>
              <w:t xml:space="preserve">       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5" w:line="170" w:lineRule="auto"/>
              <w:ind w:left="1013" w:right="161" w:hanging="83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是否涉及生物标志物</w:t>
            </w:r>
            <w:r>
              <w:rPr>
                <w:rFonts w:hint="eastAsia" w:ascii="仿宋" w:hAnsi="仿宋" w:eastAsia="仿宋" w:cs="仿宋"/>
                <w:spacing w:val="1"/>
              </w:rPr>
              <w:t xml:space="preserve"> 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200" w:line="176" w:lineRule="auto"/>
              <w:ind w:left="1984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是</w:t>
            </w:r>
            <w:r>
              <w:rPr>
                <w:rFonts w:hint="eastAsia" w:ascii="仿宋" w:hAnsi="仿宋" w:eastAsia="仿宋" w:cs="仿宋"/>
              </w:rPr>
              <w:t xml:space="preserve">       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4" w:line="182" w:lineRule="auto"/>
              <w:ind w:left="174" w:right="161" w:firstLine="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是否对外提供人类遗</w:t>
            </w: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传资源信息（例如</w:t>
            </w:r>
            <w:r>
              <w:rPr>
                <w:rFonts w:hint="eastAsia" w:ascii="仿宋" w:hAnsi="仿宋" w:eastAsia="仿宋" w:cs="仿宋"/>
                <w:spacing w:val="-33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网络传输；</w:t>
            </w:r>
            <w:r>
              <w:rPr>
                <w:rFonts w:hint="eastAsia" w:ascii="仿宋" w:hAnsi="仿宋" w:eastAsia="仿宋" w:cs="仿宋"/>
                <w:spacing w:val="-2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实体存储</w:t>
            </w:r>
          </w:p>
          <w:p>
            <w:pPr>
              <w:pStyle w:val="5"/>
              <w:spacing w:before="1" w:line="157" w:lineRule="auto"/>
              <w:ind w:left="619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介质；</w:t>
            </w:r>
            <w:r>
              <w:rPr>
                <w:rFonts w:hint="eastAsia" w:ascii="仿宋" w:hAnsi="仿宋" w:eastAsia="仿宋" w:cs="仿宋"/>
                <w:spacing w:val="-33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9"/>
              </w:rPr>
              <w:t>其他)</w:t>
            </w:r>
          </w:p>
        </w:tc>
        <w:tc>
          <w:tcPr>
            <w:tcW w:w="5762" w:type="dxa"/>
            <w:gridSpan w:val="4"/>
          </w:tcPr>
          <w:p>
            <w:pPr>
              <w:spacing w:line="406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spacing w:before="103" w:line="176" w:lineRule="auto"/>
              <w:ind w:left="1984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是</w:t>
            </w:r>
            <w:r>
              <w:rPr>
                <w:rFonts w:hint="eastAsia" w:ascii="仿宋" w:hAnsi="仿宋" w:eastAsia="仿宋" w:cs="仿宋"/>
              </w:rPr>
              <w:t xml:space="preserve">       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9" w:line="169" w:lineRule="auto"/>
              <w:ind w:left="541" w:right="161" w:hanging="36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人类遗传资源信息对</w:t>
            </w: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外提供备案号</w:t>
            </w:r>
          </w:p>
        </w:tc>
        <w:tc>
          <w:tcPr>
            <w:tcW w:w="5762" w:type="dxa"/>
            <w:gridSpan w:val="4"/>
          </w:tcPr>
          <w:p>
            <w:pPr>
              <w:spacing w:line="245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57" w:lineRule="auto"/>
              <w:ind w:left="1432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7"/>
                <w:w w:val="96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spacing w:val="-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7"/>
                <w:w w:val="96"/>
                <w:lang w:eastAsia="zh-CN"/>
              </w:rPr>
              <w:t>如无请填“NA”）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9" w:line="182" w:lineRule="auto"/>
              <w:ind w:left="118" w:right="50" w:firstLine="57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 xml:space="preserve">是否开放使用人类遗  </w:t>
            </w: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>传资源信息（例如</w:t>
            </w:r>
            <w:r>
              <w:rPr>
                <w:rFonts w:hint="eastAsia" w:ascii="仿宋" w:hAnsi="仿宋" w:eastAsia="仿宋" w:cs="仿宋"/>
                <w:spacing w:val="-35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lang w:eastAsia="zh-CN"/>
              </w:rPr>
              <w:t>论文发表；论著发表；</w:t>
            </w:r>
          </w:p>
          <w:p>
            <w:pPr>
              <w:pStyle w:val="5"/>
              <w:spacing w:before="1" w:line="168" w:lineRule="auto"/>
              <w:ind w:left="533" w:right="161" w:hanging="356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信息平台共享；</w:t>
            </w:r>
            <w:r>
              <w:rPr>
                <w:rFonts w:hint="eastAsia" w:ascii="仿宋" w:hAnsi="仿宋" w:eastAsia="仿宋" w:cs="仿宋"/>
                <w:spacing w:val="-45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会议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9"/>
                <w:lang w:eastAsia="zh-CN"/>
              </w:rPr>
              <w:t>发布；</w:t>
            </w:r>
            <w:r>
              <w:rPr>
                <w:rFonts w:hint="eastAsia" w:ascii="仿宋" w:hAnsi="仿宋" w:eastAsia="仿宋" w:cs="仿宋"/>
                <w:spacing w:val="-32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9"/>
                <w:lang w:eastAsia="zh-CN"/>
              </w:rPr>
              <w:t>其他）</w:t>
            </w:r>
          </w:p>
        </w:tc>
        <w:tc>
          <w:tcPr>
            <w:tcW w:w="5762" w:type="dxa"/>
            <w:gridSpan w:val="4"/>
          </w:tcPr>
          <w:p>
            <w:pPr>
              <w:spacing w:line="282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282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76" w:lineRule="auto"/>
              <w:ind w:left="1984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是</w:t>
            </w:r>
            <w:r>
              <w:rPr>
                <w:rFonts w:hint="eastAsia" w:ascii="仿宋" w:hAnsi="仿宋" w:eastAsia="仿宋" w:cs="仿宋"/>
              </w:rPr>
              <w:t xml:space="preserve">       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  <w:jc w:val="center"/>
        </w:trPr>
        <w:tc>
          <w:tcPr>
            <w:tcW w:w="2552" w:type="dxa"/>
          </w:tcPr>
          <w:p>
            <w:pPr>
              <w:pStyle w:val="5"/>
              <w:spacing w:before="194" w:line="183" w:lineRule="auto"/>
              <w:ind w:left="423" w:right="161" w:hanging="1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人类遗传资源信息</w:t>
            </w: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开放使用备案号</w:t>
            </w:r>
          </w:p>
        </w:tc>
        <w:tc>
          <w:tcPr>
            <w:tcW w:w="5762" w:type="dxa"/>
            <w:gridSpan w:val="4"/>
          </w:tcPr>
          <w:p>
            <w:pPr>
              <w:spacing w:line="245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2" w:lineRule="auto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7"/>
                <w:w w:val="96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spacing w:val="-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7"/>
                <w:w w:val="96"/>
                <w:lang w:eastAsia="zh-CN"/>
              </w:rPr>
              <w:t>如无请填“NA”）</w:t>
            </w:r>
            <w:r>
              <w:rPr>
                <w:rFonts w:hint="eastAsia" w:ascii="仿宋" w:hAnsi="仿宋" w:eastAsia="仿宋" w:cs="仿宋"/>
                <w:color w:val="2E75B5"/>
                <w:spacing w:val="-11"/>
                <w:w w:val="98"/>
                <w:lang w:eastAsia="zh-CN"/>
              </w:rPr>
              <w:t>开放使用人遗信息勾选“是”，</w:t>
            </w:r>
            <w:r>
              <w:rPr>
                <w:rFonts w:hint="eastAsia" w:ascii="仿宋" w:hAnsi="仿宋" w:eastAsia="仿宋" w:cs="仿宋"/>
                <w:color w:val="2E75B5"/>
                <w:spacing w:val="-45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E75B5"/>
                <w:spacing w:val="-11"/>
                <w:w w:val="98"/>
                <w:lang w:eastAsia="zh-CN"/>
              </w:rPr>
              <w:t>如果暂缺，</w:t>
            </w:r>
            <w:r>
              <w:rPr>
                <w:rFonts w:hint="eastAsia" w:ascii="仿宋" w:hAnsi="仿宋" w:eastAsia="仿宋" w:cs="仿宋"/>
                <w:color w:val="2E75B5"/>
                <w:spacing w:val="-40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E75B5"/>
                <w:spacing w:val="-11"/>
                <w:w w:val="98"/>
                <w:lang w:eastAsia="zh-CN"/>
              </w:rPr>
              <w:t>请填写</w:t>
            </w:r>
            <w:r>
              <w:rPr>
                <w:rFonts w:hint="eastAsia" w:ascii="仿宋" w:hAnsi="仿宋" w:eastAsia="仿宋" w:cs="仿宋"/>
                <w:color w:val="2E75B5"/>
                <w:spacing w:val="-12"/>
                <w:w w:val="98"/>
                <w:lang w:eastAsia="zh-CN"/>
              </w:rPr>
              <w:t>暂</w:t>
            </w:r>
            <w:r>
              <w:rPr>
                <w:rFonts w:hint="eastAsia" w:ascii="仿宋" w:hAnsi="仿宋" w:eastAsia="仿宋" w:cs="仿宋"/>
                <w:color w:val="2E75B5"/>
                <w:spacing w:val="-4"/>
                <w:lang w:eastAsia="zh-CN"/>
              </w:rPr>
              <w:t>缺的具体原因：</w:t>
            </w:r>
            <w:r>
              <w:rPr>
                <w:rFonts w:hint="eastAsia" w:ascii="仿宋" w:hAnsi="仿宋" w:eastAsia="仿宋" w:cs="仿宋"/>
                <w:color w:val="2E75B5"/>
                <w:spacing w:val="-25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E75B5"/>
                <w:spacing w:val="-4"/>
                <w:lang w:eastAsia="zh-CN"/>
              </w:rPr>
              <w:t>例如</w:t>
            </w:r>
            <w:r>
              <w:rPr>
                <w:rFonts w:hint="eastAsia" w:ascii="仿宋" w:hAnsi="仿宋" w:eastAsia="仿宋" w:cs="仿宋"/>
                <w:color w:val="2E75B5"/>
                <w:spacing w:val="-4"/>
                <w:shd w:val="clear" w:color="auto" w:fill="FFFF00"/>
                <w:lang w:eastAsia="zh-CN"/>
              </w:rPr>
              <w:t>等研究结束后申报信息备案，</w:t>
            </w:r>
            <w:r>
              <w:rPr>
                <w:rFonts w:hint="eastAsia" w:ascii="仿宋" w:hAnsi="仿宋" w:eastAsia="仿宋" w:cs="仿宋"/>
                <w:color w:val="2E75B5"/>
                <w:spacing w:val="-40"/>
                <w:shd w:val="clear" w:color="auto" w:fill="FFFF00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E75B5"/>
                <w:spacing w:val="-4"/>
                <w:shd w:val="clear" w:color="auto" w:fill="FFFF00"/>
                <w:lang w:eastAsia="zh-CN"/>
              </w:rPr>
              <w:t>用于论文发表？/论著发表？</w:t>
            </w:r>
            <w:r>
              <w:rPr>
                <w:rFonts w:hint="eastAsia" w:ascii="仿宋" w:hAnsi="仿宋" w:eastAsia="仿宋" w:cs="仿宋"/>
                <w:color w:val="2E75B5"/>
                <w:spacing w:val="-38"/>
                <w:shd w:val="clear" w:color="auto" w:fill="FFFF00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2E75B5"/>
                <w:spacing w:val="-4"/>
                <w:shd w:val="clear" w:color="auto" w:fill="FFFF00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2E75B5"/>
                <w:spacing w:val="-4"/>
                <w:lang w:eastAsia="zh-CN"/>
              </w:rPr>
              <w:t>根据项目实际情况填写</w:t>
            </w:r>
          </w:p>
          <w:p>
            <w:pPr>
              <w:pStyle w:val="5"/>
              <w:spacing w:before="103" w:line="182" w:lineRule="auto"/>
              <w:rPr>
                <w:rFonts w:ascii="仿宋" w:hAnsi="仿宋" w:eastAsia="仿宋" w:cs="仿宋"/>
                <w:lang w:eastAsia="zh-CN"/>
              </w:rPr>
            </w:pPr>
          </w:p>
          <w:p>
            <w:pPr>
              <w:pStyle w:val="5"/>
              <w:spacing w:line="168" w:lineRule="auto"/>
              <w:ind w:left="423"/>
              <w:rPr>
                <w:rFonts w:ascii="仿宋" w:hAnsi="仿宋" w:eastAsia="仿宋" w:cs="仿宋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552" w:type="dxa"/>
          </w:tcPr>
          <w:p>
            <w:pPr>
              <w:spacing w:line="243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2" w:lineRule="auto"/>
              <w:ind w:left="90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  <w:w w:val="98"/>
              </w:rPr>
              <w:t>资助方</w:t>
            </w:r>
          </w:p>
        </w:tc>
        <w:tc>
          <w:tcPr>
            <w:tcW w:w="2433" w:type="dxa"/>
            <w:gridSpan w:val="2"/>
          </w:tcPr>
          <w:p>
            <w:pPr>
              <w:pStyle w:val="5"/>
              <w:spacing w:before="188" w:line="200" w:lineRule="auto"/>
              <w:ind w:left="432" w:right="463" w:firstLine="18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4"/>
                <w:w w:val="87"/>
                <w:lang w:eastAsia="zh-CN"/>
              </w:rPr>
              <w:t>如无请填“无”）</w:t>
            </w:r>
          </w:p>
        </w:tc>
        <w:tc>
          <w:tcPr>
            <w:tcW w:w="3329" w:type="dxa"/>
            <w:gridSpan w:val="2"/>
          </w:tcPr>
          <w:p>
            <w:pPr>
              <w:pStyle w:val="5"/>
              <w:spacing w:before="34" w:line="182" w:lineRule="auto"/>
              <w:ind w:left="51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涉外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 xml:space="preserve">是       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否</w:t>
            </w:r>
          </w:p>
          <w:p>
            <w:pPr>
              <w:pStyle w:val="5"/>
              <w:spacing w:line="170" w:lineRule="auto"/>
              <w:ind w:left="840" w:right="222" w:hanging="33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（涉外指涉及外资的机构</w:t>
            </w: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或企业公司等）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5" w:line="158" w:lineRule="auto"/>
              <w:ind w:left="77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项目名称</w:t>
            </w:r>
          </w:p>
        </w:tc>
        <w:tc>
          <w:tcPr>
            <w:tcW w:w="5762" w:type="dxa"/>
            <w:gridSpan w:val="4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2552" w:type="dxa"/>
          </w:tcPr>
          <w:p>
            <w:pPr>
              <w:spacing w:line="245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spacing w:before="103" w:line="182" w:lineRule="auto"/>
              <w:ind w:left="932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8"/>
              </w:rPr>
              <w:t>申办方</w:t>
            </w:r>
          </w:p>
        </w:tc>
        <w:tc>
          <w:tcPr>
            <w:tcW w:w="2433" w:type="dxa"/>
            <w:gridSpan w:val="2"/>
          </w:tcPr>
          <w:p>
            <w:pPr>
              <w:pStyle w:val="5"/>
              <w:spacing w:before="344" w:line="200" w:lineRule="auto"/>
              <w:ind w:left="432" w:right="463" w:firstLine="18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4"/>
                <w:w w:val="87"/>
                <w:lang w:eastAsia="zh-CN"/>
              </w:rPr>
              <w:t>如无请填“无”）</w:t>
            </w:r>
          </w:p>
        </w:tc>
        <w:tc>
          <w:tcPr>
            <w:tcW w:w="3329" w:type="dxa"/>
            <w:gridSpan w:val="2"/>
          </w:tcPr>
          <w:p>
            <w:pPr>
              <w:pStyle w:val="5"/>
              <w:spacing w:before="190" w:line="182" w:lineRule="auto"/>
              <w:ind w:left="51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涉外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 xml:space="preserve">是       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否</w:t>
            </w:r>
          </w:p>
          <w:p>
            <w:pPr>
              <w:pStyle w:val="5"/>
              <w:spacing w:before="1" w:line="199" w:lineRule="auto"/>
              <w:ind w:left="840" w:right="222" w:hanging="33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（涉外指涉及外资的机构</w:t>
            </w: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或企业公司等）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jc w:val="center"/>
        </w:trPr>
        <w:tc>
          <w:tcPr>
            <w:tcW w:w="2552" w:type="dxa"/>
          </w:tcPr>
          <w:p>
            <w:pPr>
              <w:pStyle w:val="5"/>
              <w:spacing w:before="103" w:line="182" w:lineRule="auto"/>
              <w:rPr>
                <w:rFonts w:ascii="仿宋" w:hAnsi="仿宋" w:eastAsia="仿宋" w:cs="仿宋"/>
                <w:spacing w:val="-18"/>
                <w:lang w:eastAsia="zh-CN"/>
              </w:rPr>
            </w:pPr>
          </w:p>
          <w:p>
            <w:pPr>
              <w:pStyle w:val="5"/>
              <w:spacing w:before="103" w:line="182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8"/>
              </w:rPr>
              <w:t>CRO</w:t>
            </w:r>
          </w:p>
        </w:tc>
        <w:tc>
          <w:tcPr>
            <w:tcW w:w="2433" w:type="dxa"/>
            <w:gridSpan w:val="2"/>
          </w:tcPr>
          <w:p>
            <w:pPr>
              <w:pStyle w:val="5"/>
              <w:spacing w:before="188" w:line="200" w:lineRule="auto"/>
              <w:ind w:left="432" w:right="463" w:firstLine="18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4"/>
                <w:w w:val="87"/>
                <w:lang w:eastAsia="zh-CN"/>
              </w:rPr>
              <w:t>如无请填“无”）</w:t>
            </w:r>
          </w:p>
        </w:tc>
        <w:tc>
          <w:tcPr>
            <w:tcW w:w="3329" w:type="dxa"/>
            <w:gridSpan w:val="2"/>
          </w:tcPr>
          <w:p>
            <w:pPr>
              <w:pStyle w:val="5"/>
              <w:spacing w:before="34" w:line="182" w:lineRule="auto"/>
              <w:ind w:left="51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涉外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 xml:space="preserve">是       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否</w:t>
            </w:r>
          </w:p>
          <w:p>
            <w:pPr>
              <w:pStyle w:val="5"/>
              <w:spacing w:line="170" w:lineRule="auto"/>
              <w:ind w:left="840" w:right="222" w:hanging="33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（涉外指涉及外资的机构</w:t>
            </w: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或企业公司等）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jc w:val="center"/>
        </w:trPr>
        <w:tc>
          <w:tcPr>
            <w:tcW w:w="2552" w:type="dxa"/>
          </w:tcPr>
          <w:p>
            <w:pPr>
              <w:spacing w:line="243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2" w:lineRule="auto"/>
              <w:ind w:left="53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第三方实验室</w:t>
            </w:r>
          </w:p>
        </w:tc>
        <w:tc>
          <w:tcPr>
            <w:tcW w:w="2433" w:type="dxa"/>
            <w:gridSpan w:val="2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2" w:line="200" w:lineRule="auto"/>
              <w:ind w:left="432" w:right="463" w:firstLine="18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4"/>
                <w:w w:val="87"/>
                <w:lang w:eastAsia="zh-CN"/>
              </w:rPr>
              <w:t>如无请填“无”）</w:t>
            </w:r>
          </w:p>
        </w:tc>
        <w:tc>
          <w:tcPr>
            <w:tcW w:w="3329" w:type="dxa"/>
            <w:gridSpan w:val="2"/>
          </w:tcPr>
          <w:p>
            <w:pPr>
              <w:pStyle w:val="5"/>
              <w:spacing w:before="190" w:line="182" w:lineRule="auto"/>
              <w:ind w:left="51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涉外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 xml:space="preserve">是       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否</w:t>
            </w:r>
          </w:p>
          <w:p>
            <w:pPr>
              <w:pStyle w:val="5"/>
              <w:spacing w:before="1" w:line="199" w:lineRule="auto"/>
              <w:ind w:left="840" w:right="222" w:hanging="33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（涉外指涉及外资的机构</w:t>
            </w: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或企业公司等）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  <w:jc w:val="center"/>
        </w:trPr>
        <w:tc>
          <w:tcPr>
            <w:tcW w:w="2552" w:type="dxa"/>
          </w:tcPr>
          <w:p>
            <w:pPr>
              <w:spacing w:line="244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2" w:lineRule="auto"/>
              <w:ind w:left="66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其他合作方</w:t>
            </w:r>
          </w:p>
        </w:tc>
        <w:tc>
          <w:tcPr>
            <w:tcW w:w="2433" w:type="dxa"/>
            <w:gridSpan w:val="2"/>
          </w:tcPr>
          <w:p>
            <w:pPr>
              <w:pStyle w:val="5"/>
              <w:spacing w:before="189" w:line="200" w:lineRule="auto"/>
              <w:ind w:left="432" w:right="463" w:firstLine="18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4"/>
                <w:w w:val="87"/>
                <w:lang w:eastAsia="zh-CN"/>
              </w:rPr>
              <w:t>如无请填“无”）</w:t>
            </w:r>
          </w:p>
        </w:tc>
        <w:tc>
          <w:tcPr>
            <w:tcW w:w="3329" w:type="dxa"/>
            <w:gridSpan w:val="2"/>
          </w:tcPr>
          <w:p>
            <w:pPr>
              <w:pStyle w:val="5"/>
              <w:spacing w:before="34" w:line="182" w:lineRule="auto"/>
              <w:ind w:left="51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涉外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 xml:space="preserve">是       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否</w:t>
            </w:r>
          </w:p>
          <w:p>
            <w:pPr>
              <w:pStyle w:val="5"/>
              <w:spacing w:line="170" w:lineRule="auto"/>
              <w:ind w:left="840" w:right="222" w:hanging="33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（涉外指涉及外资的机构</w:t>
            </w: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或企业公司等）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2552" w:type="dxa"/>
            <w:vMerge w:val="restart"/>
            <w:tcBorders>
              <w:bottom w:val="nil"/>
            </w:tcBorders>
          </w:tcPr>
          <w:p>
            <w:pPr>
              <w:spacing w:line="279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3" w:line="182" w:lineRule="auto"/>
              <w:ind w:firstLine="468" w:firstLineChars="200"/>
              <w:rPr>
                <w:rFonts w:ascii="仿宋" w:hAnsi="仿宋" w:eastAsia="仿宋" w:cs="仿宋"/>
                <w:spacing w:val="-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立项合同协议中</w:t>
            </w:r>
          </w:p>
          <w:p>
            <w:pPr>
              <w:pStyle w:val="5"/>
              <w:spacing w:before="103" w:line="182" w:lineRule="auto"/>
              <w:ind w:firstLine="468" w:firstLineChars="20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成果</w:t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是否</w:t>
            </w:r>
            <w:r>
              <w:rPr>
                <w:rFonts w:hint="eastAsia" w:ascii="仿宋" w:hAnsi="仿宋" w:eastAsia="仿宋" w:cs="仿宋"/>
                <w:spacing w:val="17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lang w:eastAsia="zh-CN"/>
              </w:rPr>
              <w:t>涉及共享</w:t>
            </w:r>
          </w:p>
          <w:p>
            <w:pPr>
              <w:pStyle w:val="5"/>
              <w:spacing w:before="2" w:line="193" w:lineRule="auto"/>
              <w:ind w:left="127" w:right="30" w:firstLine="77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（成果包括但不限于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>专利、著作、</w:t>
            </w:r>
            <w:r>
              <w:rPr>
                <w:rFonts w:hint="eastAsia" w:ascii="仿宋" w:hAnsi="仿宋" w:eastAsia="仿宋" w:cs="仿宋"/>
                <w:spacing w:val="-4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 xml:space="preserve">数据、  </w:t>
            </w: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软件、产品、商标等）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45" w:line="175" w:lineRule="auto"/>
              <w:ind w:left="2572"/>
              <w:rPr>
                <w:rFonts w:ascii="仿宋" w:hAnsi="仿宋" w:eastAsia="仿宋" w:cs="仿宋"/>
                <w:spacing w:val="-23"/>
                <w:lang w:eastAsia="zh-CN"/>
              </w:rPr>
            </w:pPr>
          </w:p>
          <w:p>
            <w:pPr>
              <w:pStyle w:val="5"/>
              <w:spacing w:before="45" w:line="175" w:lineRule="auto"/>
              <w:ind w:firstLine="2730" w:firstLineChars="1300"/>
              <w:rPr>
                <w:rFonts w:ascii="仿宋" w:hAnsi="仿宋" w:eastAsia="仿宋" w:cs="仿宋"/>
                <w:spacing w:val="-23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是</w:t>
            </w:r>
          </w:p>
          <w:p>
            <w:pPr>
              <w:pStyle w:val="5"/>
              <w:spacing w:before="45" w:line="175" w:lineRule="auto"/>
              <w:ind w:firstLine="1392" w:firstLineChars="6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（如涉及只需打勾即可）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  <w:jc w:val="center"/>
        </w:trPr>
        <w:tc>
          <w:tcPr>
            <w:tcW w:w="2552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2" w:type="dxa"/>
            <w:gridSpan w:val="4"/>
          </w:tcPr>
          <w:p>
            <w:pPr>
              <w:pStyle w:val="5"/>
              <w:spacing w:before="55" w:line="171" w:lineRule="auto"/>
              <w:ind w:left="2524"/>
              <w:rPr>
                <w:rFonts w:ascii="仿宋" w:hAnsi="仿宋" w:eastAsia="仿宋" w:cs="仿宋"/>
                <w:spacing w:val="-22"/>
              </w:rPr>
            </w:pPr>
          </w:p>
          <w:p>
            <w:pPr>
              <w:pStyle w:val="5"/>
              <w:spacing w:before="55" w:line="171" w:lineRule="auto"/>
              <w:ind w:left="2524"/>
              <w:rPr>
                <w:rFonts w:ascii="仿宋" w:hAnsi="仿宋" w:eastAsia="仿宋" w:cs="仿宋"/>
                <w:spacing w:val="-22"/>
              </w:rPr>
            </w:pPr>
          </w:p>
          <w:p>
            <w:pPr>
              <w:pStyle w:val="5"/>
              <w:spacing w:before="55" w:line="171" w:lineRule="auto"/>
              <w:ind w:left="2524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2"/>
                <w:lang w:eastAsia="zh-CN"/>
              </w:rPr>
              <w:t>否</w:t>
            </w:r>
          </w:p>
          <w:p>
            <w:pPr>
              <w:pStyle w:val="5"/>
              <w:spacing w:line="182" w:lineRule="auto"/>
              <w:ind w:left="14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（如选填否，</w:t>
            </w:r>
            <w:r>
              <w:rPr>
                <w:rFonts w:hint="eastAsia" w:ascii="仿宋" w:hAnsi="仿宋" w:eastAsia="仿宋" w:cs="仿宋"/>
                <w:spacing w:val="-37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须写出成果归属方的单位名称）</w:t>
            </w:r>
          </w:p>
          <w:p>
            <w:pPr>
              <w:pStyle w:val="5"/>
              <w:spacing w:line="182" w:lineRule="auto"/>
              <w:ind w:left="125"/>
              <w:rPr>
                <w:rFonts w:ascii="仿宋" w:hAnsi="仿宋" w:eastAsia="仿宋" w:cs="仿宋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8" w:line="183" w:lineRule="auto"/>
              <w:ind w:left="176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是否涉及外籍合作者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201" w:line="176" w:lineRule="auto"/>
              <w:ind w:left="2164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是</w:t>
            </w:r>
            <w:r>
              <w:rPr>
                <w:rFonts w:hint="eastAsia" w:ascii="仿宋" w:hAnsi="仿宋" w:eastAsia="仿宋" w:cs="仿宋"/>
              </w:rPr>
              <w:t xml:space="preserve">       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  <w:jc w:val="center"/>
        </w:trPr>
        <w:tc>
          <w:tcPr>
            <w:tcW w:w="2552" w:type="dxa"/>
          </w:tcPr>
          <w:p>
            <w:pPr>
              <w:spacing w:line="244" w:lineRule="auto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spacing w:before="103" w:line="184" w:lineRule="auto"/>
              <w:ind w:left="42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外籍合作者姓名</w:t>
            </w:r>
          </w:p>
        </w:tc>
        <w:tc>
          <w:tcPr>
            <w:tcW w:w="1615" w:type="dxa"/>
          </w:tcPr>
          <w:p>
            <w:pPr>
              <w:spacing w:line="398" w:lineRule="auto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pStyle w:val="5"/>
              <w:spacing w:before="102" w:line="200" w:lineRule="auto"/>
              <w:ind w:left="120" w:right="29" w:firstLine="83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(如有必填，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3"/>
                <w:w w:val="83"/>
                <w:lang w:eastAsia="zh-CN"/>
              </w:rPr>
              <w:t>如无请填“无”）</w:t>
            </w:r>
          </w:p>
        </w:tc>
        <w:tc>
          <w:tcPr>
            <w:tcW w:w="1390" w:type="dxa"/>
            <w:gridSpan w:val="2"/>
          </w:tcPr>
          <w:p>
            <w:pPr>
              <w:pStyle w:val="5"/>
              <w:spacing w:before="35" w:line="177" w:lineRule="auto"/>
              <w:ind w:left="119" w:right="103" w:firstLine="7"/>
              <w:jc w:val="both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w w:val="95"/>
                <w:lang w:eastAsia="zh-CN"/>
              </w:rPr>
              <w:t>外</w:t>
            </w:r>
            <w:r>
              <w:rPr>
                <w:rFonts w:hint="eastAsia" w:ascii="仿宋" w:hAnsi="仿宋" w:eastAsia="仿宋" w:cs="仿宋"/>
                <w:spacing w:val="1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w w:val="95"/>
                <w:lang w:eastAsia="zh-CN"/>
              </w:rPr>
              <w:t>籍</w:t>
            </w:r>
            <w:r>
              <w:rPr>
                <w:rFonts w:hint="eastAsia" w:ascii="仿宋" w:hAnsi="仿宋" w:eastAsia="仿宋" w:cs="仿宋"/>
                <w:spacing w:val="1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w w:val="95"/>
                <w:lang w:eastAsia="zh-CN"/>
              </w:rPr>
              <w:t>合</w:t>
            </w:r>
            <w:r>
              <w:rPr>
                <w:rFonts w:hint="eastAsia" w:ascii="仿宋" w:hAnsi="仿宋" w:eastAsia="仿宋" w:cs="仿宋"/>
                <w:spacing w:val="19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w w:val="95"/>
                <w:lang w:eastAsia="zh-CN"/>
              </w:rPr>
              <w:t>作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0"/>
                <w:lang w:eastAsia="zh-CN"/>
              </w:rPr>
              <w:t>者</w:t>
            </w:r>
            <w:r>
              <w:rPr>
                <w:rFonts w:hint="eastAsia" w:ascii="仿宋" w:hAnsi="仿宋" w:eastAsia="仿宋" w:cs="仿宋"/>
                <w:spacing w:val="19"/>
                <w:w w:val="10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0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spacing w:val="17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0"/>
                <w:lang w:eastAsia="zh-CN"/>
              </w:rPr>
              <w:t>项  目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8"/>
                <w:w w:val="99"/>
                <w:lang w:eastAsia="zh-CN"/>
              </w:rPr>
              <w:t>中</w:t>
            </w:r>
            <w:r>
              <w:rPr>
                <w:rFonts w:hint="eastAsia" w:ascii="仿宋" w:hAnsi="仿宋" w:eastAsia="仿宋" w:cs="仿宋"/>
                <w:spacing w:val="1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8"/>
                <w:w w:val="99"/>
                <w:lang w:eastAsia="zh-CN"/>
              </w:rPr>
              <w:t>承</w:t>
            </w:r>
            <w:r>
              <w:rPr>
                <w:rFonts w:hint="eastAsia" w:ascii="仿宋" w:hAnsi="仿宋" w:eastAsia="仿宋" w:cs="仿宋"/>
                <w:spacing w:val="15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8"/>
                <w:w w:val="99"/>
                <w:lang w:eastAsia="zh-CN"/>
              </w:rPr>
              <w:t>担</w:t>
            </w:r>
            <w:r>
              <w:rPr>
                <w:rFonts w:hint="eastAsia" w:ascii="仿宋" w:hAnsi="仿宋" w:eastAsia="仿宋" w:cs="仿宋"/>
                <w:spacing w:val="40"/>
                <w:w w:val="10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8"/>
                <w:w w:val="99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角色（工作</w:t>
            </w: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内容）</w:t>
            </w:r>
          </w:p>
        </w:tc>
        <w:tc>
          <w:tcPr>
            <w:tcW w:w="2757" w:type="dxa"/>
          </w:tcPr>
          <w:p>
            <w:pPr>
              <w:pStyle w:val="5"/>
              <w:spacing w:before="38" w:line="182" w:lineRule="auto"/>
              <w:ind w:left="127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lang w:eastAsia="zh-CN"/>
              </w:rPr>
              <w:t>口1.指导工作</w:t>
            </w:r>
          </w:p>
          <w:p>
            <w:pPr>
              <w:pStyle w:val="5"/>
              <w:spacing w:before="1" w:line="182" w:lineRule="auto"/>
              <w:ind w:left="127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口2.署名发表的文章</w:t>
            </w:r>
          </w:p>
          <w:p>
            <w:pPr>
              <w:pStyle w:val="5"/>
              <w:spacing w:line="181" w:lineRule="auto"/>
              <w:ind w:left="125" w:right="323" w:firstLine="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lang w:eastAsia="zh-CN"/>
              </w:rPr>
              <w:t>口3.</w:t>
            </w:r>
            <w:r>
              <w:rPr>
                <w:rFonts w:hint="eastAsia" w:ascii="仿宋" w:hAnsi="仿宋" w:eastAsia="仿宋" w:cs="仿宋"/>
                <w:spacing w:val="-3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9"/>
                <w:lang w:eastAsia="zh-CN"/>
              </w:rPr>
              <w:t>实质性参与项目工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lang w:eastAsia="zh-CN"/>
              </w:rPr>
              <w:t>作内容</w:t>
            </w:r>
          </w:p>
          <w:p>
            <w:pPr>
              <w:pStyle w:val="5"/>
              <w:spacing w:line="267" w:lineRule="exact"/>
              <w:ind w:left="12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口4.  其他（请说明）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 w:hRule="atLeast"/>
          <w:jc w:val="center"/>
        </w:trPr>
        <w:tc>
          <w:tcPr>
            <w:tcW w:w="8317" w:type="dxa"/>
            <w:gridSpan w:val="5"/>
          </w:tcPr>
          <w:p>
            <w:pPr>
              <w:pStyle w:val="5"/>
              <w:spacing w:before="41"/>
              <w:ind w:left="13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8"/>
                <w:lang w:eastAsia="zh-CN"/>
              </w:rPr>
              <w:t>注意：</w:t>
            </w:r>
          </w:p>
          <w:p>
            <w:pPr>
              <w:pStyle w:val="5"/>
              <w:ind w:right="107"/>
              <w:jc w:val="both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1、根据《中华人民共和国人类遗传资源管理条例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》《人类遗传资源管理条例实施细则》等法律法规规定，</w:t>
            </w:r>
            <w:r>
              <w:rPr>
                <w:rFonts w:hint="eastAsia" w:ascii="仿宋" w:hAnsi="仿宋" w:eastAsia="仿宋" w:cs="仿宋"/>
                <w:spacing w:val="-4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凡是涉及人类遗传资源审批事项必须经有关部门专项审批，均需在项目执行前向有关部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门申报并获得批准。</w:t>
            </w:r>
          </w:p>
          <w:p>
            <w:pPr>
              <w:pStyle w:val="5"/>
              <w:spacing w:before="2"/>
              <w:ind w:right="143"/>
              <w:rPr>
                <w:rFonts w:ascii="仿宋" w:hAnsi="仿宋" w:eastAsia="仿宋" w:cs="仿宋"/>
                <w:spacing w:val="-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2、</w:t>
            </w:r>
            <w:r>
              <w:rPr>
                <w:rFonts w:hint="eastAsia" w:ascii="仿宋" w:hAnsi="仿宋" w:eastAsia="仿宋" w:cs="仿宋"/>
                <w:spacing w:val="-28"/>
                <w:lang w:eastAsia="zh-CN"/>
              </w:rPr>
              <w:t>项目负责人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郑重承诺：</w:t>
            </w:r>
            <w:r>
              <w:rPr>
                <w:rFonts w:hint="eastAsia" w:ascii="仿宋" w:hAnsi="仿宋" w:eastAsia="仿宋" w:cs="仿宋"/>
                <w:spacing w:val="-3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若存在违法违规开展科学研究活动，</w:t>
            </w:r>
            <w:r>
              <w:rPr>
                <w:rFonts w:hint="eastAsia" w:ascii="仿宋" w:hAnsi="仿宋" w:eastAsia="仿宋" w:cs="仿宋"/>
                <w:spacing w:val="-47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8"/>
                <w:lang w:eastAsia="zh-CN"/>
              </w:rPr>
              <w:t>由项目负责人</w:t>
            </w:r>
            <w:r>
              <w:rPr>
                <w:rFonts w:hint="eastAsia" w:ascii="仿宋" w:hAnsi="仿宋" w:eastAsia="仿宋" w:cs="仿宋"/>
                <w:spacing w:val="-4"/>
                <w:lang w:eastAsia="zh-CN"/>
              </w:rPr>
              <w:t>承担相应</w:t>
            </w:r>
            <w:r>
              <w:rPr>
                <w:rFonts w:hint="eastAsia" w:ascii="仿宋" w:hAnsi="仿宋" w:eastAsia="仿宋" w:cs="仿宋"/>
                <w:spacing w:val="-5"/>
                <w:lang w:eastAsia="zh-CN"/>
              </w:rPr>
              <w:t>法律责任。</w:t>
            </w:r>
          </w:p>
          <w:p>
            <w:pPr>
              <w:pStyle w:val="5"/>
              <w:spacing w:before="5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3"/>
                <w:lang w:eastAsia="zh-CN"/>
              </w:rPr>
              <w:t>3、</w:t>
            </w:r>
            <w:r>
              <w:rPr>
                <w:rFonts w:hint="eastAsia" w:ascii="仿宋" w:hAnsi="仿宋" w:eastAsia="仿宋" w:cs="仿宋"/>
                <w:spacing w:val="-4"/>
              </w:rPr>
              <w:t>浙江省肿瘤医院人类遗传资源审批院内咨询邮箱：</w:t>
            </w:r>
            <w:r>
              <w:fldChar w:fldCharType="begin"/>
            </w:r>
            <w:r>
              <w:instrText xml:space="preserve"> HYPERLINK "mailto:zhangkai@zjcc.org.cn" </w:instrText>
            </w:r>
            <w:r>
              <w:fldChar w:fldCharType="separate"/>
            </w:r>
            <w:r>
              <w:rPr>
                <w:rFonts w:hint="eastAsia" w:ascii="仿宋" w:hAnsi="仿宋" w:eastAsia="仿宋" w:cs="仿宋"/>
                <w:spacing w:val="-21"/>
                <w:u w:val="single"/>
              </w:rPr>
              <w:t>zhangkai@zjcc.org.cn</w:t>
            </w:r>
            <w:r>
              <w:rPr>
                <w:rFonts w:hint="eastAsia" w:ascii="仿宋" w:hAnsi="仿宋" w:eastAsia="仿宋" w:cs="仿宋"/>
                <w:spacing w:val="-21"/>
                <w:u w:val="single"/>
              </w:rPr>
              <w:fldChar w:fldCharType="end"/>
            </w:r>
            <w:r>
              <w:rPr>
                <w:rFonts w:hint="eastAsia" w:ascii="仿宋" w:hAnsi="仿宋" w:eastAsia="仿宋" w:cs="仿宋"/>
                <w:spacing w:val="-21"/>
                <w:u w:val="single"/>
              </w:rPr>
              <w:t>。</w:t>
            </w:r>
          </w:p>
          <w:p>
            <w:pPr>
              <w:pStyle w:val="5"/>
              <w:spacing w:before="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4、最终解释权</w:t>
            </w: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归国家卫生健康委员会所</w:t>
            </w:r>
            <w:r>
              <w:rPr>
                <w:rFonts w:hint="eastAsia" w:ascii="仿宋" w:hAnsi="仿宋" w:eastAsia="仿宋" w:cs="仿宋"/>
                <w:spacing w:val="-2"/>
                <w:lang w:eastAsia="zh-CN"/>
              </w:rPr>
              <w:t>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4170" w:type="dxa"/>
            <w:gridSpan w:val="2"/>
          </w:tcPr>
          <w:p>
            <w:pPr>
              <w:pStyle w:val="5"/>
              <w:spacing w:before="39" w:line="266" w:lineRule="exact"/>
              <w:ind w:firstLine="232" w:firstLineChars="10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highlight w:val="yellow"/>
                <w:lang w:eastAsia="zh-CN"/>
              </w:rPr>
              <w:t>主要研究者签字：</w:t>
            </w:r>
            <w:r>
              <w:rPr>
                <w:rFonts w:ascii="仿宋" w:hAnsi="仿宋" w:eastAsia="仿宋" w:cs="仿宋"/>
                <w:spacing w:val="-4"/>
                <w:highlight w:val="yellow"/>
                <w:lang w:eastAsia="zh-CN"/>
              </w:rPr>
              <w:t>需填写</w:t>
            </w:r>
          </w:p>
        </w:tc>
        <w:tc>
          <w:tcPr>
            <w:tcW w:w="4147" w:type="dxa"/>
            <w:gridSpan w:val="3"/>
          </w:tcPr>
          <w:p>
            <w:pPr>
              <w:pStyle w:val="5"/>
              <w:spacing w:before="39" w:line="266" w:lineRule="exact"/>
              <w:ind w:left="17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2"/>
                <w:highlight w:val="yellow"/>
              </w:rPr>
              <w:t>日期：</w:t>
            </w:r>
            <w:r>
              <w:rPr>
                <w:rFonts w:ascii="仿宋" w:hAnsi="仿宋" w:eastAsia="仿宋" w:cs="仿宋"/>
                <w:spacing w:val="-22"/>
                <w:highlight w:val="yellow"/>
              </w:rPr>
              <w:t>需填写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8" w:line="267" w:lineRule="exact"/>
              <w:ind w:left="1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人遗办接收人签字：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40" w:line="265" w:lineRule="exact"/>
              <w:ind w:left="17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2"/>
              </w:rPr>
              <w:t>日期：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2552" w:type="dxa"/>
          </w:tcPr>
          <w:p>
            <w:pPr>
              <w:pStyle w:val="5"/>
              <w:spacing w:before="38" w:line="267" w:lineRule="exact"/>
              <w:ind w:left="133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highlight w:val="yellow"/>
                <w:lang w:eastAsia="zh-CN"/>
              </w:rPr>
              <w:t>资料递交人员签字：</w:t>
            </w:r>
            <w:r>
              <w:rPr>
                <w:rFonts w:ascii="仿宋" w:hAnsi="仿宋" w:eastAsia="仿宋" w:cs="仿宋"/>
                <w:spacing w:val="-3"/>
                <w:highlight w:val="yellow"/>
                <w:lang w:eastAsia="zh-CN"/>
              </w:rPr>
              <w:t>需填写</w:t>
            </w:r>
          </w:p>
        </w:tc>
        <w:tc>
          <w:tcPr>
            <w:tcW w:w="5762" w:type="dxa"/>
            <w:gridSpan w:val="4"/>
          </w:tcPr>
          <w:p>
            <w:pPr>
              <w:pStyle w:val="5"/>
              <w:spacing w:before="40" w:line="265" w:lineRule="exact"/>
              <w:ind w:left="17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2"/>
                <w:highlight w:val="yellow"/>
                <w:lang w:eastAsia="zh-CN"/>
              </w:rPr>
              <w:t>日期：（填写递交资料当天的日期）</w:t>
            </w:r>
            <w:r>
              <w:rPr>
                <w:rFonts w:ascii="仿宋" w:hAnsi="仿宋" w:eastAsia="仿宋" w:cs="仿宋"/>
                <w:spacing w:val="-22"/>
                <w:highlight w:val="yellow"/>
                <w:lang w:eastAsia="zh-CN"/>
              </w:rPr>
              <w:t>需填写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8317" w:type="dxa"/>
            <w:gridSpan w:val="5"/>
          </w:tcPr>
          <w:p>
            <w:pPr>
              <w:pStyle w:val="5"/>
              <w:spacing w:before="38" w:line="159" w:lineRule="auto"/>
              <w:ind w:left="133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yellow"/>
                <w:lang w:eastAsia="zh-CN"/>
              </w:rPr>
              <w:t>资料递交人员联系电话/邮箱/钉钉：</w:t>
            </w:r>
            <w:r>
              <w:rPr>
                <w:rFonts w:ascii="仿宋" w:hAnsi="仿宋" w:eastAsia="仿宋" w:cs="仿宋"/>
                <w:spacing w:val="-6"/>
                <w:highlight w:val="yellow"/>
                <w:lang w:eastAsia="zh-CN"/>
              </w:rPr>
              <w:t>需填写</w:t>
            </w:r>
          </w:p>
        </w:tc>
      </w:tr>
    </w:tbl>
    <w:p>
      <w:pPr>
        <w:pStyle w:val="2"/>
        <w:spacing w:before="82" w:line="264" w:lineRule="auto"/>
        <w:ind w:left="119" w:right="15"/>
        <w:rPr>
          <w:rFonts w:hint="default" w:ascii="宋体" w:hAnsi="宋体" w:eastAsia="宋体" w:cs="宋体"/>
          <w:lang w:eastAsia="zh-CN"/>
          <w:woUserID w:val="1"/>
        </w:rPr>
      </w:pPr>
      <w:r>
        <w:rPr>
          <w:rFonts w:hint="eastAsia" w:ascii="宋体" w:hAnsi="宋体" w:eastAsia="宋体" w:cs="宋体"/>
          <w:spacing w:val="6"/>
          <w:lang w:eastAsia="zh-CN"/>
        </w:rPr>
        <w:t>注：</w:t>
      </w:r>
      <w:r>
        <w:rPr>
          <w:rFonts w:hint="eastAsia" w:ascii="宋体" w:hAnsi="宋体" w:eastAsia="宋体" w:cs="宋体"/>
          <w:spacing w:val="5"/>
          <w:lang w:eastAsia="zh-CN"/>
        </w:rPr>
        <w:t>请务必</w:t>
      </w:r>
      <w:r>
        <w:rPr>
          <w:rFonts w:hint="eastAsia" w:ascii="宋体" w:hAnsi="宋体" w:eastAsia="宋体" w:cs="宋体"/>
          <w:spacing w:val="7"/>
          <w:lang w:eastAsia="zh-CN"/>
        </w:rPr>
        <w:t>提前</w:t>
      </w:r>
      <w:r>
        <w:rPr>
          <w:rFonts w:hint="eastAsia" w:ascii="宋体" w:hAnsi="宋体" w:eastAsia="宋体" w:cs="宋体"/>
          <w:spacing w:val="5"/>
          <w:lang w:eastAsia="zh-CN"/>
        </w:rPr>
        <w:t>至</w:t>
      </w:r>
      <w:r>
        <w:rPr>
          <w:rFonts w:hint="eastAsia" w:ascii="宋体" w:hAnsi="宋体" w:eastAsia="宋体" w:cs="宋体"/>
          <w:spacing w:val="7"/>
          <w:lang w:eastAsia="zh-CN"/>
        </w:rPr>
        <w:t>少 1 个工作日将已填写完成的可编辑版电子表格发送至</w:t>
      </w:r>
      <w:r>
        <w:rPr>
          <w:rFonts w:hint="default" w:ascii="宋体" w:hAnsi="宋体" w:eastAsia="宋体" w:cs="宋体"/>
          <w:spacing w:val="7"/>
          <w:lang w:eastAsia="zh-CN"/>
          <w:woUserID w:val="1"/>
        </w:rPr>
        <w:t>王雍</w:t>
      </w:r>
      <w:r>
        <w:rPr>
          <w:rFonts w:hint="eastAsia" w:ascii="宋体" w:hAnsi="宋体" w:eastAsia="宋体" w:cs="宋体"/>
          <w:spacing w:val="7"/>
          <w:lang w:eastAsia="zh-CN"/>
        </w:rPr>
        <w:t>老师钉钉，待</w:t>
      </w:r>
      <w:r>
        <w:rPr>
          <w:rFonts w:hint="default" w:ascii="宋体" w:hAnsi="宋体" w:eastAsia="宋体" w:cs="宋体"/>
          <w:spacing w:val="7"/>
          <w:lang w:eastAsia="zh-CN"/>
          <w:woUserID w:val="1"/>
        </w:rPr>
        <w:t>王</w:t>
      </w:r>
      <w:r>
        <w:rPr>
          <w:rFonts w:hint="eastAsia" w:ascii="宋体" w:hAnsi="宋体" w:eastAsia="宋体" w:cs="宋体"/>
          <w:spacing w:val="7"/>
          <w:lang w:eastAsia="zh-CN"/>
        </w:rPr>
        <w:t>老师核对并钉钉反馈意见后再递交纸质版材料至机构褚老师处。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汉仪君黑KW 55J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君黑KW 55J">
    <w:panose1 w:val="00020600040101010101"/>
    <w:charset w:val="86"/>
    <w:family w:val="auto"/>
    <w:pitch w:val="default"/>
    <w:sig w:usb0="A00002BF" w:usb1="0A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EE"/>
    <w:rsid w:val="00213EA4"/>
    <w:rsid w:val="006C116A"/>
    <w:rsid w:val="00AB41D0"/>
    <w:rsid w:val="00BA43EE"/>
    <w:rsid w:val="00BE173B"/>
    <w:rsid w:val="00FE43CC"/>
    <w:rsid w:val="045418B7"/>
    <w:rsid w:val="058D215C"/>
    <w:rsid w:val="087C143B"/>
    <w:rsid w:val="1E666356"/>
    <w:rsid w:val="26473748"/>
    <w:rsid w:val="27387BC0"/>
    <w:rsid w:val="27B622D6"/>
    <w:rsid w:val="30262A77"/>
    <w:rsid w:val="3115287E"/>
    <w:rsid w:val="312B5974"/>
    <w:rsid w:val="33FD37A8"/>
    <w:rsid w:val="34A97746"/>
    <w:rsid w:val="3C0852DD"/>
    <w:rsid w:val="3E336DD9"/>
    <w:rsid w:val="484A68A7"/>
    <w:rsid w:val="4D61300F"/>
    <w:rsid w:val="53B92F3E"/>
    <w:rsid w:val="571C2EAE"/>
    <w:rsid w:val="5F796802"/>
    <w:rsid w:val="714062EB"/>
    <w:rsid w:val="73196EC3"/>
    <w:rsid w:val="78A5254C"/>
    <w:rsid w:val="7953680C"/>
    <w:rsid w:val="7B7E7675"/>
    <w:rsid w:val="7CA0088B"/>
    <w:rsid w:val="7E163260"/>
    <w:rsid w:val="7E9F430A"/>
    <w:rsid w:val="C5F9B35D"/>
    <w:rsid w:val="DF7F2DF4"/>
    <w:rsid w:val="EFFC59E6"/>
    <w:rsid w:val="FBFF9DFD"/>
    <w:rsid w:val="FEEF7147"/>
    <w:rsid w:val="FF69D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14"/>
      <w:szCs w:val="14"/>
    </w:rPr>
  </w:style>
  <w:style w:type="paragraph" w:customStyle="1" w:styleId="5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274</Words>
  <Characters>1566</Characters>
  <Lines>13</Lines>
  <Paragraphs>3</Paragraphs>
  <TotalTime>3</TotalTime>
  <ScaleCrop>false</ScaleCrop>
  <LinksUpToDate>false</LinksUpToDate>
  <CharactersWithSpaces>1837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2024-05-07T19:38:00Z</dcterms:created>
  <dc:creator>lenovo</dc:creator>
  <cp:lastModifiedBy>雍 王</cp:lastModifiedBy>
  <dcterms:modified xsi:type="dcterms:W3CDTF">2024-05-15T08:50:11Z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