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bookmark2"/>
      <w:bookmarkEnd w:id="0"/>
      <w:bookmarkStart w:id="1" w:name="bookmark1"/>
      <w:bookmarkEnd w:id="1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浙江省肿瘤医院内镜中心纯水机组维保议价公告</w:t>
      </w:r>
    </w:p>
    <w:p>
      <w:pPr>
        <w:spacing w:before="193" w:line="227" w:lineRule="auto"/>
        <w:ind w:left="431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一</w:t>
      </w:r>
      <w:r>
        <w:rPr>
          <w:rFonts w:ascii="宋体" w:hAnsi="宋体" w:eastAsia="宋体" w:cs="宋体"/>
          <w:spacing w:val="9"/>
          <w:sz w:val="20"/>
          <w:szCs w:val="20"/>
        </w:rPr>
        <w:t>、项目名称：</w:t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内镜中心</w:t>
      </w:r>
      <w:r>
        <w:rPr>
          <w:rFonts w:ascii="宋体" w:hAnsi="宋体" w:eastAsia="宋体" w:cs="宋体"/>
          <w:spacing w:val="9"/>
          <w:sz w:val="20"/>
          <w:szCs w:val="20"/>
        </w:rPr>
        <w:t>纯水机组维保服务</w:t>
      </w:r>
    </w:p>
    <w:p>
      <w:pPr>
        <w:spacing w:before="193" w:line="226" w:lineRule="auto"/>
        <w:ind w:left="427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pacing w:val="8"/>
          <w:sz w:val="20"/>
          <w:szCs w:val="20"/>
          <w:lang w:val="en-US" w:eastAsia="zh-CN"/>
        </w:rPr>
        <w:t>二</w:t>
      </w:r>
      <w:r>
        <w:rPr>
          <w:rFonts w:ascii="宋体" w:hAnsi="宋体" w:eastAsia="宋体" w:cs="宋体"/>
          <w:spacing w:val="8"/>
          <w:sz w:val="20"/>
          <w:szCs w:val="20"/>
        </w:rPr>
        <w:t>、采购方式：院内招标（议价）</w:t>
      </w:r>
    </w:p>
    <w:p>
      <w:pPr>
        <w:spacing w:before="196" w:line="227" w:lineRule="auto"/>
        <w:ind w:left="447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三</w:t>
      </w:r>
      <w:r>
        <w:rPr>
          <w:rFonts w:ascii="宋体" w:hAnsi="宋体" w:eastAsia="宋体" w:cs="宋体"/>
          <w:spacing w:val="9"/>
          <w:sz w:val="20"/>
          <w:szCs w:val="20"/>
        </w:rPr>
        <w:t>、招标项目概况（内容、用途、数量、简要</w:t>
      </w:r>
      <w:r>
        <w:rPr>
          <w:rFonts w:ascii="宋体" w:hAnsi="宋体" w:eastAsia="宋体" w:cs="宋体"/>
          <w:spacing w:val="8"/>
          <w:sz w:val="20"/>
          <w:szCs w:val="20"/>
        </w:rPr>
        <w:t>技术要求等</w:t>
      </w:r>
      <w:r>
        <w:rPr>
          <w:rFonts w:ascii="宋体" w:hAnsi="宋体" w:eastAsia="宋体" w:cs="宋体"/>
          <w:sz w:val="20"/>
          <w:szCs w:val="20"/>
        </w:rPr>
        <w:t>）：</w:t>
      </w:r>
    </w:p>
    <w:p>
      <w:pPr>
        <w:spacing w:before="193" w:line="227" w:lineRule="auto"/>
        <w:ind w:left="850"/>
        <w:rPr>
          <w:rFonts w:hint="eastAsia" w:ascii="宋体" w:hAnsi="宋体" w:eastAsia="宋体" w:cs="宋体"/>
          <w:spacing w:val="7"/>
          <w:sz w:val="20"/>
          <w:szCs w:val="20"/>
          <w:lang w:eastAsia="zh-CN"/>
        </w:rPr>
      </w:pPr>
      <w:r>
        <w:rPr>
          <w:rFonts w:ascii="宋体" w:hAnsi="宋体" w:eastAsia="宋体" w:cs="宋体"/>
          <w:spacing w:val="7"/>
          <w:sz w:val="20"/>
          <w:szCs w:val="20"/>
        </w:rPr>
        <w:t>纯水机组维保服务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spacing w:val="7"/>
          <w:sz w:val="20"/>
          <w:szCs w:val="20"/>
          <w:lang w:val="en-US" w:eastAsia="zh-CN"/>
        </w:rPr>
        <w:t>1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年期：预算总金额</w:t>
      </w:r>
      <w:r>
        <w:rPr>
          <w:rFonts w:ascii="宋体" w:hAnsi="宋体" w:eastAsia="宋体" w:cs="宋体"/>
          <w:spacing w:val="-37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7"/>
          <w:sz w:val="20"/>
          <w:szCs w:val="20"/>
          <w:lang w:val="en-US" w:eastAsia="zh-CN"/>
        </w:rPr>
        <w:t>4.9</w:t>
      </w:r>
      <w:r>
        <w:rPr>
          <w:rFonts w:ascii="宋体" w:hAnsi="宋体" w:eastAsia="宋体" w:cs="宋体"/>
          <w:spacing w:val="-3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万元人民币</w:t>
      </w:r>
      <w:r>
        <w:rPr>
          <w:rFonts w:hint="eastAsia" w:ascii="宋体" w:hAnsi="宋体" w:eastAsia="宋体" w:cs="宋体"/>
          <w:spacing w:val="7"/>
          <w:sz w:val="20"/>
          <w:szCs w:val="20"/>
          <w:lang w:eastAsia="zh-CN"/>
        </w:rPr>
        <w:t>。</w:t>
      </w:r>
    </w:p>
    <w:p>
      <w:pPr>
        <w:numPr>
          <w:ilvl w:val="0"/>
          <w:numId w:val="1"/>
        </w:numPr>
        <w:spacing w:before="193" w:line="227" w:lineRule="auto"/>
        <w:ind w:left="428" w:leftChars="0" w:firstLine="0" w:firstLineChars="0"/>
        <w:rPr>
          <w:rFonts w:hint="eastAsia" w:ascii="宋体" w:hAnsi="宋体" w:eastAsia="宋体" w:cs="宋体"/>
          <w:spacing w:val="7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pacing w:val="7"/>
          <w:sz w:val="20"/>
          <w:szCs w:val="20"/>
          <w:lang w:val="en-US" w:eastAsia="zh-CN"/>
        </w:rPr>
        <w:t>维保内容：</w:t>
      </w:r>
    </w:p>
    <w:tbl>
      <w:tblPr>
        <w:tblStyle w:val="5"/>
        <w:tblW w:w="93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2157"/>
        <w:gridCol w:w="2301"/>
        <w:gridCol w:w="1796"/>
        <w:gridCol w:w="20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9307" w:type="dxa"/>
            <w:gridSpan w:val="5"/>
            <w:vAlign w:val="top"/>
          </w:tcPr>
          <w:p>
            <w:pPr>
              <w:pStyle w:val="6"/>
              <w:spacing w:before="132" w:line="227" w:lineRule="auto"/>
              <w:ind w:left="2628"/>
              <w:jc w:val="both"/>
            </w:pPr>
            <w:r>
              <w:rPr>
                <w:b/>
                <w:bCs/>
                <w:spacing w:val="5"/>
              </w:rPr>
              <w:t>内镜中心纯水设备配件维保服务内耗材清单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992" w:type="dxa"/>
            <w:vAlign w:val="top"/>
          </w:tcPr>
          <w:p>
            <w:pPr>
              <w:pStyle w:val="6"/>
              <w:spacing w:before="288" w:line="229" w:lineRule="auto"/>
              <w:ind w:left="291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2157" w:type="dxa"/>
            <w:vAlign w:val="top"/>
          </w:tcPr>
          <w:p>
            <w:pPr>
              <w:pStyle w:val="6"/>
              <w:spacing w:before="287" w:line="230" w:lineRule="auto"/>
              <w:ind w:left="874"/>
            </w:pPr>
            <w:r>
              <w:rPr>
                <w:b/>
                <w:bCs/>
                <w:spacing w:val="2"/>
              </w:rPr>
              <w:t>名称</w:t>
            </w:r>
          </w:p>
        </w:tc>
        <w:tc>
          <w:tcPr>
            <w:tcW w:w="2301" w:type="dxa"/>
            <w:vAlign w:val="top"/>
          </w:tcPr>
          <w:p>
            <w:pPr>
              <w:pStyle w:val="6"/>
              <w:spacing w:before="287" w:line="228" w:lineRule="auto"/>
              <w:ind w:left="742"/>
            </w:pPr>
            <w:r>
              <w:rPr>
                <w:b/>
                <w:bCs/>
                <w:spacing w:val="4"/>
              </w:rPr>
              <w:t>型号规格</w:t>
            </w:r>
          </w:p>
        </w:tc>
        <w:tc>
          <w:tcPr>
            <w:tcW w:w="1796" w:type="dxa"/>
            <w:vAlign w:val="top"/>
          </w:tcPr>
          <w:p>
            <w:pPr>
              <w:pStyle w:val="6"/>
              <w:spacing w:before="287" w:line="228" w:lineRule="auto"/>
              <w:ind w:left="615"/>
            </w:pPr>
            <w:r>
              <w:rPr>
                <w:b/>
                <w:bCs/>
                <w:spacing w:val="1"/>
              </w:rPr>
              <w:t>数量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1"/>
              </w:rPr>
              <w:t>a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87" w:line="228" w:lineRule="auto"/>
              <w:ind w:left="431"/>
            </w:pPr>
            <w:r>
              <w:rPr>
                <w:b/>
                <w:bCs/>
                <w:spacing w:val="14"/>
              </w:rPr>
              <w:t>年更换次数b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99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463"/>
            </w:pPr>
            <w:r>
              <w:t>1</w:t>
            </w:r>
          </w:p>
        </w:tc>
        <w:tc>
          <w:tcPr>
            <w:tcW w:w="2157" w:type="dxa"/>
            <w:vAlign w:val="top"/>
          </w:tcPr>
          <w:p>
            <w:pPr>
              <w:pStyle w:val="6"/>
              <w:spacing w:before="290" w:line="228" w:lineRule="auto"/>
              <w:ind w:left="350" w:leftChars="0"/>
            </w:pPr>
            <w:r>
              <w:rPr>
                <w:spacing w:val="8"/>
              </w:rPr>
              <w:t>无烟煤及石英砂</w:t>
            </w:r>
          </w:p>
        </w:tc>
        <w:tc>
          <w:tcPr>
            <w:tcW w:w="2301" w:type="dxa"/>
            <w:vAlign w:val="top"/>
          </w:tcPr>
          <w:p>
            <w:pPr>
              <w:pStyle w:val="6"/>
              <w:spacing w:before="289" w:line="230" w:lineRule="auto"/>
              <w:ind w:left="424" w:leftChars="0"/>
            </w:pPr>
            <w:r>
              <w:rPr>
                <w:spacing w:val="-4"/>
              </w:rPr>
              <w:t>2-4 目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166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燕山</w:t>
            </w:r>
          </w:p>
        </w:tc>
        <w:tc>
          <w:tcPr>
            <w:tcW w:w="1796" w:type="dxa"/>
            <w:vAlign w:val="top"/>
          </w:tcPr>
          <w:p>
            <w:pPr>
              <w:pStyle w:val="6"/>
              <w:spacing w:before="290" w:line="228" w:lineRule="auto"/>
              <w:ind w:left="447" w:leftChars="0"/>
            </w:pPr>
            <w:r>
              <w:rPr>
                <w:spacing w:val="-1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套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280KG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89" w:line="228" w:lineRule="auto"/>
              <w:ind w:left="644" w:leftChars="0"/>
            </w:pPr>
            <w:r>
              <w:rPr>
                <w:rFonts w:hint="eastAsia"/>
                <w:spacing w:val="-4"/>
                <w:lang w:val="en-US" w:eastAsia="zh-CN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rFonts w:hint="eastAsia"/>
                <w:spacing w:val="-37"/>
                <w:lang w:val="en-US" w:eastAsia="zh-CN"/>
              </w:rPr>
              <w:t>1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92" w:type="dxa"/>
            <w:vAlign w:val="top"/>
          </w:tcPr>
          <w:p>
            <w:pPr>
              <w:pStyle w:val="6"/>
              <w:spacing w:before="95" w:line="189" w:lineRule="auto"/>
              <w:ind w:left="450"/>
            </w:pPr>
            <w:r>
              <w:t>2</w:t>
            </w:r>
          </w:p>
        </w:tc>
        <w:tc>
          <w:tcPr>
            <w:tcW w:w="2157" w:type="dxa"/>
            <w:vAlign w:val="top"/>
          </w:tcPr>
          <w:p>
            <w:pPr>
              <w:pStyle w:val="6"/>
              <w:spacing w:before="65" w:line="228" w:lineRule="auto"/>
              <w:ind w:left="772" w:leftChars="0"/>
            </w:pPr>
            <w:r>
              <w:rPr>
                <w:spacing w:val="5"/>
              </w:rPr>
              <w:t>活性碳</w:t>
            </w:r>
          </w:p>
        </w:tc>
        <w:tc>
          <w:tcPr>
            <w:tcW w:w="2301" w:type="dxa"/>
            <w:vAlign w:val="top"/>
          </w:tcPr>
          <w:p>
            <w:pPr>
              <w:pStyle w:val="6"/>
              <w:spacing w:before="64" w:line="228" w:lineRule="auto"/>
              <w:ind w:left="581" w:leftChars="0"/>
            </w:pPr>
            <w:r>
              <w:rPr>
                <w:spacing w:val="5"/>
              </w:rPr>
              <w:t>果壳类</w:t>
            </w:r>
            <w:r>
              <w:rPr>
                <w:spacing w:val="13"/>
              </w:rPr>
              <w:t xml:space="preserve"> </w:t>
            </w:r>
            <w:r>
              <w:rPr>
                <w:spacing w:val="5"/>
              </w:rPr>
              <w:t>燕山</w:t>
            </w:r>
          </w:p>
        </w:tc>
        <w:tc>
          <w:tcPr>
            <w:tcW w:w="1796" w:type="dxa"/>
            <w:vAlign w:val="top"/>
          </w:tcPr>
          <w:p>
            <w:pPr>
              <w:pStyle w:val="6"/>
              <w:spacing w:before="65" w:line="228" w:lineRule="auto"/>
              <w:ind w:left="447" w:leftChars="0"/>
            </w:pPr>
            <w:r>
              <w:rPr>
                <w:spacing w:val="-3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套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160KG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134" w:line="228" w:lineRule="auto"/>
              <w:ind w:left="644" w:leftChars="0"/>
            </w:pPr>
            <w:r>
              <w:rPr>
                <w:rFonts w:hint="eastAsia"/>
                <w:spacing w:val="-4"/>
                <w:lang w:val="en-US" w:eastAsia="zh-CN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37"/>
              </w:rPr>
              <w:t xml:space="preserve"> </w:t>
            </w:r>
            <w:r>
              <w:rPr>
                <w:rFonts w:hint="eastAsia"/>
                <w:spacing w:val="-4"/>
                <w:lang w:val="en-US" w:eastAsia="zh-CN"/>
              </w:rPr>
              <w:t>1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92" w:type="dxa"/>
            <w:vAlign w:val="top"/>
          </w:tcPr>
          <w:p>
            <w:pPr>
              <w:pStyle w:val="6"/>
              <w:spacing w:before="94" w:line="189" w:lineRule="auto"/>
              <w:ind w:left="452"/>
            </w:pPr>
            <w:r>
              <w:t>3</w:t>
            </w:r>
          </w:p>
        </w:tc>
        <w:tc>
          <w:tcPr>
            <w:tcW w:w="2157" w:type="dxa"/>
            <w:vAlign w:val="top"/>
          </w:tcPr>
          <w:p>
            <w:pPr>
              <w:pStyle w:val="6"/>
              <w:spacing w:before="65" w:line="228" w:lineRule="auto"/>
              <w:ind w:left="665" w:leftChars="0"/>
            </w:pPr>
            <w:r>
              <w:rPr>
                <w:spacing w:val="6"/>
              </w:rPr>
              <w:t>软化树脂</w:t>
            </w:r>
          </w:p>
        </w:tc>
        <w:tc>
          <w:tcPr>
            <w:tcW w:w="2301" w:type="dxa"/>
            <w:vAlign w:val="top"/>
          </w:tcPr>
          <w:p>
            <w:pPr>
              <w:pStyle w:val="6"/>
              <w:spacing w:before="65" w:line="228" w:lineRule="auto"/>
              <w:ind w:left="841" w:leftChars="0"/>
            </w:pPr>
            <w:r>
              <w:rPr>
                <w:spacing w:val="6"/>
              </w:rPr>
              <w:t>漂莱特</w:t>
            </w:r>
          </w:p>
        </w:tc>
        <w:tc>
          <w:tcPr>
            <w:tcW w:w="1796" w:type="dxa"/>
            <w:vAlign w:val="top"/>
          </w:tcPr>
          <w:p>
            <w:pPr>
              <w:pStyle w:val="6"/>
              <w:spacing w:before="65" w:line="228" w:lineRule="auto"/>
              <w:ind w:left="500" w:leftChars="0"/>
            </w:pPr>
            <w:r>
              <w:rPr>
                <w:spacing w:val="-2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套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200L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132" w:line="228" w:lineRule="auto"/>
              <w:ind w:left="644" w:leftChars="0"/>
            </w:pPr>
            <w:r>
              <w:rPr>
                <w:rFonts w:hint="eastAsia"/>
                <w:spacing w:val="-4"/>
                <w:lang w:val="en-US" w:eastAsia="zh-CN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37"/>
              </w:rPr>
              <w:t xml:space="preserve"> </w:t>
            </w:r>
            <w:r>
              <w:rPr>
                <w:rFonts w:hint="eastAsia"/>
                <w:spacing w:val="-4"/>
                <w:lang w:val="en-US" w:eastAsia="zh-CN"/>
              </w:rPr>
              <w:t>1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99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447"/>
            </w:pPr>
            <w:r>
              <w:t>4</w:t>
            </w:r>
          </w:p>
        </w:tc>
        <w:tc>
          <w:tcPr>
            <w:tcW w:w="2157" w:type="dxa"/>
            <w:vAlign w:val="top"/>
          </w:tcPr>
          <w:p>
            <w:pPr>
              <w:pStyle w:val="6"/>
              <w:spacing w:before="292" w:line="228" w:lineRule="auto"/>
              <w:ind w:left="558" w:leftChars="0"/>
            </w:pPr>
            <w:r>
              <w:rPr>
                <w:spacing w:val="7"/>
              </w:rPr>
              <w:t>保安过滤芯</w:t>
            </w:r>
          </w:p>
        </w:tc>
        <w:tc>
          <w:tcPr>
            <w:tcW w:w="2301" w:type="dxa"/>
            <w:vAlign w:val="top"/>
          </w:tcPr>
          <w:p>
            <w:pPr>
              <w:pStyle w:val="6"/>
              <w:spacing w:before="291" w:line="265" w:lineRule="exact"/>
              <w:ind w:left="634" w:leftChars="0"/>
            </w:pPr>
            <w:r>
              <w:rPr>
                <w:spacing w:val="-3"/>
              </w:rPr>
              <w:t>5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μ*20“PP</w:t>
            </w:r>
          </w:p>
        </w:tc>
        <w:tc>
          <w:tcPr>
            <w:tcW w:w="1796" w:type="dxa"/>
            <w:vAlign w:val="top"/>
          </w:tcPr>
          <w:p>
            <w:pPr>
              <w:pStyle w:val="6"/>
              <w:spacing w:before="292" w:line="228" w:lineRule="auto"/>
              <w:ind w:left="669" w:leftChars="0"/>
            </w:pPr>
            <w:r>
              <w:rPr>
                <w:spacing w:val="-1"/>
              </w:rPr>
              <w:t>20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支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24" w:line="239" w:lineRule="auto"/>
              <w:ind w:left="443" w:leftChars="0" w:right="444" w:rightChars="0" w:firstLine="99" w:firstLineChars="0"/>
            </w:pPr>
            <w:r>
              <w:rPr>
                <w:spacing w:val="-5"/>
              </w:rPr>
              <w:t>3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个月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次</w:t>
            </w:r>
            <w:r>
              <w:t xml:space="preserve">  </w:t>
            </w:r>
            <w:r>
              <w:rPr>
                <w:spacing w:val="-4"/>
              </w:rPr>
              <w:t>（</w:t>
            </w:r>
            <w:r>
              <w:rPr>
                <w:rFonts w:hint="eastAsia"/>
                <w:spacing w:val="-4"/>
                <w:lang w:val="en-US" w:eastAsia="zh-CN"/>
              </w:rPr>
              <w:t>1</w:t>
            </w:r>
            <w:r>
              <w:rPr>
                <w:spacing w:val="-4"/>
              </w:rPr>
              <w:t>年</w:t>
            </w:r>
            <w:r>
              <w:rPr>
                <w:spacing w:val="-39"/>
              </w:rPr>
              <w:t xml:space="preserve"> </w:t>
            </w:r>
            <w:r>
              <w:rPr>
                <w:rFonts w:hint="eastAsia"/>
                <w:spacing w:val="-4"/>
                <w:lang w:val="en-US" w:eastAsia="zh-CN"/>
              </w:rPr>
              <w:t>4</w:t>
            </w:r>
            <w:r>
              <w:rPr>
                <w:spacing w:val="-4"/>
              </w:rPr>
              <w:t>次）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99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7" w:lineRule="auto"/>
              <w:ind w:left="452"/>
            </w:pPr>
            <w:r>
              <w:t>5</w:t>
            </w:r>
          </w:p>
        </w:tc>
        <w:tc>
          <w:tcPr>
            <w:tcW w:w="2157" w:type="dxa"/>
            <w:vAlign w:val="top"/>
          </w:tcPr>
          <w:p>
            <w:pPr>
              <w:pStyle w:val="6"/>
              <w:spacing w:before="291" w:line="228" w:lineRule="auto"/>
              <w:ind w:left="664" w:leftChars="0"/>
            </w:pPr>
            <w:r>
              <w:rPr>
                <w:spacing w:val="7"/>
              </w:rPr>
              <w:t>反渗透膜</w:t>
            </w:r>
          </w:p>
        </w:tc>
        <w:tc>
          <w:tcPr>
            <w:tcW w:w="2301" w:type="dxa"/>
            <w:vAlign w:val="top"/>
          </w:tcPr>
          <w:p>
            <w:pPr>
              <w:pStyle w:val="6"/>
              <w:spacing w:before="291" w:line="228" w:lineRule="auto"/>
              <w:ind w:left="344" w:leftChars="0"/>
            </w:pPr>
            <w:r>
              <w:rPr>
                <w:spacing w:val="5"/>
              </w:rPr>
              <w:t>美国 海德能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8040</w:t>
            </w:r>
          </w:p>
        </w:tc>
        <w:tc>
          <w:tcPr>
            <w:tcW w:w="1796" w:type="dxa"/>
            <w:vAlign w:val="top"/>
          </w:tcPr>
          <w:p>
            <w:pPr>
              <w:pStyle w:val="6"/>
              <w:spacing w:before="291" w:line="228" w:lineRule="auto"/>
              <w:ind w:left="722" w:leftChars="0"/>
            </w:pPr>
            <w:r>
              <w:rPr>
                <w:spacing w:val="-4"/>
              </w:rPr>
              <w:t>2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支</w:t>
            </w:r>
          </w:p>
        </w:tc>
        <w:tc>
          <w:tcPr>
            <w:tcW w:w="2061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644" w:leftChars="0"/>
            </w:pPr>
            <w:r>
              <w:rPr>
                <w:rFonts w:hint="eastAsia"/>
                <w:spacing w:val="-4"/>
                <w:lang w:val="en-US" w:eastAsia="zh-CN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37"/>
              </w:rPr>
              <w:t xml:space="preserve"> </w:t>
            </w:r>
            <w:r>
              <w:rPr>
                <w:rFonts w:hint="eastAsia"/>
                <w:spacing w:val="-4"/>
                <w:lang w:val="en-US" w:eastAsia="zh-CN"/>
              </w:rPr>
              <w:t>1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92" w:type="dxa"/>
            <w:vAlign w:val="top"/>
          </w:tcPr>
          <w:p>
            <w:pPr>
              <w:pStyle w:val="6"/>
              <w:spacing w:before="95" w:line="189" w:lineRule="auto"/>
              <w:ind w:left="449"/>
              <w:jc w:val="both"/>
            </w:pPr>
            <w:r>
              <w:t>6</w:t>
            </w:r>
          </w:p>
        </w:tc>
        <w:tc>
          <w:tcPr>
            <w:tcW w:w="2157" w:type="dxa"/>
            <w:vAlign w:val="top"/>
          </w:tcPr>
          <w:p>
            <w:pPr>
              <w:pStyle w:val="6"/>
              <w:spacing w:before="62" w:line="228" w:lineRule="auto"/>
              <w:ind w:left="562"/>
              <w:jc w:val="both"/>
            </w:pPr>
            <w:r>
              <w:rPr>
                <w:spacing w:val="7"/>
              </w:rPr>
              <w:t>紫外杀菌灯</w:t>
            </w:r>
          </w:p>
        </w:tc>
        <w:tc>
          <w:tcPr>
            <w:tcW w:w="2301" w:type="dxa"/>
            <w:vAlign w:val="top"/>
          </w:tcPr>
          <w:p>
            <w:pPr>
              <w:pStyle w:val="6"/>
              <w:spacing w:before="62" w:line="228" w:lineRule="auto"/>
              <w:ind w:left="631"/>
              <w:jc w:val="both"/>
            </w:pPr>
            <w:r>
              <w:rPr>
                <w:spacing w:val="4"/>
              </w:rPr>
              <w:t>灯管</w:t>
            </w:r>
            <w:r>
              <w:rPr>
                <w:spacing w:val="11"/>
              </w:rPr>
              <w:t xml:space="preserve">  </w:t>
            </w:r>
            <w:r>
              <w:rPr>
                <w:spacing w:val="4"/>
              </w:rPr>
              <w:t>瑞郎</w:t>
            </w:r>
          </w:p>
        </w:tc>
        <w:tc>
          <w:tcPr>
            <w:tcW w:w="1796" w:type="dxa"/>
            <w:vAlign w:val="top"/>
          </w:tcPr>
          <w:p>
            <w:pPr>
              <w:pStyle w:val="6"/>
              <w:spacing w:before="62" w:line="228" w:lineRule="auto"/>
              <w:ind w:left="735"/>
              <w:jc w:val="both"/>
            </w:pPr>
            <w:r>
              <w:rPr>
                <w:spacing w:val="-10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10"/>
              </w:rPr>
              <w:t>支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131" w:line="228" w:lineRule="auto"/>
              <w:ind w:left="644"/>
              <w:jc w:val="both"/>
            </w:pPr>
            <w:r>
              <w:rPr>
                <w:rFonts w:hint="eastAsia"/>
                <w:spacing w:val="-4"/>
                <w:lang w:val="en-US" w:eastAsia="zh-CN"/>
              </w:rPr>
              <w:t>1</w:t>
            </w:r>
            <w:r>
              <w:rPr>
                <w:spacing w:val="-4"/>
              </w:rPr>
              <w:t>年</w:t>
            </w:r>
            <w:r>
              <w:rPr>
                <w:spacing w:val="-37"/>
              </w:rPr>
              <w:t xml:space="preserve"> </w:t>
            </w:r>
            <w:r>
              <w:rPr>
                <w:rFonts w:hint="eastAsia"/>
                <w:spacing w:val="-4"/>
                <w:lang w:val="en-US" w:eastAsia="zh-CN"/>
              </w:rPr>
              <w:t>1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99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7" w:lineRule="auto"/>
              <w:ind w:left="453"/>
            </w:pPr>
            <w:r>
              <w:t>7</w:t>
            </w:r>
          </w:p>
        </w:tc>
        <w:tc>
          <w:tcPr>
            <w:tcW w:w="2157" w:type="dxa"/>
            <w:vAlign w:val="top"/>
          </w:tcPr>
          <w:p>
            <w:pPr>
              <w:pStyle w:val="6"/>
              <w:spacing w:before="288" w:line="228" w:lineRule="auto"/>
              <w:ind w:left="666"/>
            </w:pPr>
            <w:r>
              <w:rPr>
                <w:spacing w:val="6"/>
              </w:rPr>
              <w:t>终端滤芯</w:t>
            </w:r>
          </w:p>
        </w:tc>
        <w:tc>
          <w:tcPr>
            <w:tcW w:w="2301" w:type="dxa"/>
            <w:vAlign w:val="top"/>
          </w:tcPr>
          <w:p>
            <w:pPr>
              <w:pStyle w:val="6"/>
              <w:spacing w:before="288" w:line="268" w:lineRule="exact"/>
              <w:ind w:left="843"/>
            </w:pPr>
            <w:r>
              <w:rPr>
                <w:spacing w:val="5"/>
                <w:position w:val="1"/>
              </w:rPr>
              <w:t>0.22</w:t>
            </w:r>
            <w:r>
              <w:rPr>
                <w:position w:val="1"/>
              </w:rPr>
              <w:t>um</w:t>
            </w:r>
          </w:p>
        </w:tc>
        <w:tc>
          <w:tcPr>
            <w:tcW w:w="1796" w:type="dxa"/>
            <w:vAlign w:val="top"/>
          </w:tcPr>
          <w:p>
            <w:pPr>
              <w:pStyle w:val="6"/>
              <w:spacing w:before="289" w:line="228" w:lineRule="auto"/>
              <w:ind w:left="718"/>
            </w:pPr>
            <w:r>
              <w:rPr>
                <w:rFonts w:hint="eastAsia"/>
                <w:spacing w:val="-2"/>
                <w:lang w:val="en-US" w:eastAsia="zh-CN"/>
              </w:rPr>
              <w:t>12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支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21" w:line="239" w:lineRule="auto"/>
              <w:ind w:left="443" w:right="444" w:firstLine="99"/>
            </w:pPr>
            <w:r>
              <w:rPr>
                <w:spacing w:val="-5"/>
              </w:rPr>
              <w:t>3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个月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次</w:t>
            </w:r>
            <w:r>
              <w:t xml:space="preserve">  </w:t>
            </w:r>
            <w:r>
              <w:rPr>
                <w:spacing w:val="-4"/>
              </w:rPr>
              <w:t>（</w:t>
            </w:r>
            <w:r>
              <w:rPr>
                <w:rFonts w:hint="eastAsia"/>
                <w:spacing w:val="-4"/>
                <w:lang w:val="en-US" w:eastAsia="zh-CN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39"/>
              </w:rPr>
              <w:t xml:space="preserve"> </w:t>
            </w:r>
            <w:r>
              <w:rPr>
                <w:rFonts w:hint="eastAsia"/>
                <w:spacing w:val="-4"/>
                <w:lang w:val="en-US" w:eastAsia="zh-CN"/>
              </w:rPr>
              <w:t>4</w:t>
            </w:r>
            <w:r>
              <w:rPr>
                <w:spacing w:val="-4"/>
              </w:rPr>
              <w:t>次）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99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448"/>
            </w:pPr>
            <w:r>
              <w:t>8</w:t>
            </w:r>
          </w:p>
        </w:tc>
        <w:tc>
          <w:tcPr>
            <w:tcW w:w="2157" w:type="dxa"/>
            <w:vAlign w:val="top"/>
          </w:tcPr>
          <w:p>
            <w:pPr>
              <w:pStyle w:val="6"/>
              <w:spacing w:before="288" w:line="228" w:lineRule="auto"/>
              <w:ind w:left="455"/>
            </w:pPr>
            <w:r>
              <w:rPr>
                <w:spacing w:val="7"/>
              </w:rPr>
              <w:t>设备管路消毒</w:t>
            </w:r>
          </w:p>
        </w:tc>
        <w:tc>
          <w:tcPr>
            <w:tcW w:w="2301" w:type="dxa"/>
            <w:vAlign w:val="top"/>
          </w:tcPr>
          <w:p>
            <w:pPr>
              <w:pStyle w:val="6"/>
              <w:spacing w:before="288" w:line="228" w:lineRule="auto"/>
              <w:ind w:left="896"/>
            </w:pPr>
            <w:r>
              <w:rPr>
                <w:spacing w:val="-2"/>
              </w:rPr>
              <w:t>消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毒</w:t>
            </w:r>
          </w:p>
        </w:tc>
        <w:tc>
          <w:tcPr>
            <w:tcW w:w="1796" w:type="dxa"/>
            <w:vAlign w:val="top"/>
          </w:tcPr>
          <w:p>
            <w:pPr>
              <w:pStyle w:val="6"/>
              <w:spacing w:before="288" w:line="228" w:lineRule="auto"/>
              <w:ind w:left="718"/>
            </w:pPr>
            <w:r>
              <w:rPr>
                <w:spacing w:val="-2"/>
              </w:rPr>
              <w:t>4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次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21" w:line="239" w:lineRule="auto"/>
              <w:ind w:left="443" w:right="444" w:firstLine="99"/>
            </w:pPr>
            <w:r>
              <w:rPr>
                <w:spacing w:val="-5"/>
              </w:rPr>
              <w:t>3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个月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次</w:t>
            </w:r>
            <w:r>
              <w:t xml:space="preserve">  </w:t>
            </w:r>
            <w:r>
              <w:rPr>
                <w:spacing w:val="-4"/>
              </w:rPr>
              <w:t>（</w:t>
            </w:r>
            <w:r>
              <w:rPr>
                <w:rFonts w:hint="eastAsia"/>
                <w:spacing w:val="-4"/>
                <w:lang w:val="en-US" w:eastAsia="zh-CN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39"/>
              </w:rPr>
              <w:t xml:space="preserve"> </w:t>
            </w:r>
            <w:r>
              <w:rPr>
                <w:rFonts w:hint="eastAsia"/>
                <w:spacing w:val="-4"/>
                <w:lang w:val="en-US" w:eastAsia="zh-CN"/>
              </w:rPr>
              <w:t>4</w:t>
            </w:r>
            <w:r>
              <w:rPr>
                <w:spacing w:val="-4"/>
              </w:rPr>
              <w:t>次）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99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448"/>
            </w:pPr>
            <w:r>
              <w:t>9</w:t>
            </w:r>
          </w:p>
        </w:tc>
        <w:tc>
          <w:tcPr>
            <w:tcW w:w="2157" w:type="dxa"/>
            <w:vAlign w:val="top"/>
          </w:tcPr>
          <w:p>
            <w:pPr>
              <w:pStyle w:val="6"/>
              <w:spacing w:before="288" w:line="226" w:lineRule="auto"/>
              <w:ind w:left="454"/>
            </w:pPr>
            <w:r>
              <w:rPr>
                <w:spacing w:val="7"/>
              </w:rPr>
              <w:t>水质监测报告</w:t>
            </w:r>
          </w:p>
        </w:tc>
        <w:tc>
          <w:tcPr>
            <w:tcW w:w="2301" w:type="dxa"/>
            <w:vAlign w:val="top"/>
          </w:tcPr>
          <w:p>
            <w:pPr>
              <w:pStyle w:val="6"/>
              <w:spacing w:before="287" w:line="228" w:lineRule="auto"/>
              <w:ind w:left="630"/>
            </w:pPr>
            <w:r>
              <w:rPr>
                <w:spacing w:val="8"/>
              </w:rPr>
              <w:t>第三方资质</w:t>
            </w:r>
          </w:p>
        </w:tc>
        <w:tc>
          <w:tcPr>
            <w:tcW w:w="1796" w:type="dxa"/>
            <w:vAlign w:val="top"/>
          </w:tcPr>
          <w:p>
            <w:pPr>
              <w:pStyle w:val="6"/>
              <w:spacing w:before="287" w:line="228" w:lineRule="auto"/>
              <w:ind w:left="718"/>
            </w:pPr>
            <w:r>
              <w:rPr>
                <w:spacing w:val="-2"/>
              </w:rPr>
              <w:t>4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次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21" w:line="239" w:lineRule="auto"/>
              <w:ind w:left="443" w:right="444" w:firstLine="99"/>
            </w:pPr>
            <w:r>
              <w:rPr>
                <w:spacing w:val="-5"/>
              </w:rPr>
              <w:t>3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个月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次</w:t>
            </w:r>
            <w:r>
              <w:t xml:space="preserve">  </w:t>
            </w:r>
            <w:r>
              <w:rPr>
                <w:spacing w:val="-4"/>
              </w:rPr>
              <w:t>（</w:t>
            </w:r>
            <w:r>
              <w:rPr>
                <w:rFonts w:hint="eastAsia"/>
                <w:spacing w:val="-4"/>
                <w:lang w:val="en-US" w:eastAsia="zh-CN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39"/>
              </w:rPr>
              <w:t xml:space="preserve"> </w:t>
            </w:r>
            <w:r>
              <w:rPr>
                <w:rFonts w:hint="eastAsia"/>
                <w:spacing w:val="-4"/>
                <w:lang w:val="en-US" w:eastAsia="zh-CN"/>
              </w:rPr>
              <w:t>4</w:t>
            </w:r>
            <w:r>
              <w:rPr>
                <w:spacing w:val="-4"/>
              </w:rPr>
              <w:t>次）</w:t>
            </w:r>
          </w:p>
        </w:tc>
      </w:tr>
    </w:tbl>
    <w:p>
      <w:pPr>
        <w:numPr>
          <w:ilvl w:val="0"/>
          <w:numId w:val="0"/>
        </w:numPr>
        <w:spacing w:before="193" w:line="227" w:lineRule="auto"/>
        <w:ind w:left="428" w:leftChars="0"/>
        <w:rPr>
          <w:rFonts w:hint="default" w:ascii="宋体" w:hAnsi="宋体" w:eastAsia="宋体" w:cs="宋体"/>
          <w:spacing w:val="7"/>
          <w:sz w:val="20"/>
          <w:szCs w:val="20"/>
          <w:lang w:val="en-US" w:eastAsia="zh-CN"/>
        </w:rPr>
      </w:pPr>
    </w:p>
    <w:p>
      <w:pPr>
        <w:spacing w:before="193" w:line="228" w:lineRule="auto"/>
        <w:ind w:left="43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五、投标人资格要求：</w:t>
      </w:r>
    </w:p>
    <w:p>
      <w:pPr>
        <w:spacing w:before="195" w:line="228" w:lineRule="auto"/>
        <w:ind w:left="43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（1）具有独立承担民事责任的能力；</w:t>
      </w:r>
    </w:p>
    <w:p>
      <w:pPr>
        <w:spacing w:before="193" w:line="227" w:lineRule="auto"/>
        <w:ind w:left="43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（2）具有良好的商业信誉和健全的财务会计制度；</w:t>
      </w:r>
    </w:p>
    <w:p>
      <w:pPr>
        <w:spacing w:before="193" w:line="228" w:lineRule="auto"/>
        <w:ind w:left="43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（3）具有履行合同所必需的设备和专业技术能力；</w:t>
      </w:r>
    </w:p>
    <w:p>
      <w:pPr>
        <w:spacing w:before="194" w:line="227" w:lineRule="auto"/>
        <w:ind w:left="43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（4）有依法缴纳税收和社会保障资金的良好记录；</w:t>
      </w:r>
    </w:p>
    <w:p>
      <w:pPr>
        <w:spacing w:before="193" w:line="228" w:lineRule="auto"/>
        <w:ind w:left="43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（5）前三年内，在经营活动中没有重大违法记录；</w:t>
      </w:r>
    </w:p>
    <w:p>
      <w:pPr>
        <w:spacing w:before="194" w:line="317" w:lineRule="auto"/>
        <w:ind w:left="429" w:right="5134" w:firstLine="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（6）法律、行政法规规定的其他条件。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六、</w:t>
      </w:r>
      <w:r>
        <w:rPr>
          <w:rFonts w:hint="eastAsia" w:ascii="宋体" w:hAnsi="宋体" w:eastAsia="宋体" w:cs="宋体"/>
          <w:spacing w:val="8"/>
          <w:sz w:val="20"/>
          <w:szCs w:val="20"/>
          <w:lang w:val="en-US" w:eastAsia="zh-CN"/>
        </w:rPr>
        <w:t>注意事项</w:t>
      </w:r>
      <w:r>
        <w:rPr>
          <w:rFonts w:ascii="宋体" w:hAnsi="宋体" w:eastAsia="宋体" w:cs="宋体"/>
          <w:spacing w:val="8"/>
          <w:sz w:val="20"/>
          <w:szCs w:val="20"/>
        </w:rPr>
        <w:t>：</w:t>
      </w:r>
    </w:p>
    <w:p>
      <w:pPr>
        <w:spacing w:before="193" w:line="400" w:lineRule="auto"/>
        <w:ind w:left="6" w:firstLine="42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1"/>
          <w:sz w:val="20"/>
          <w:szCs w:val="20"/>
        </w:rPr>
        <w:t>须提交的文件资料</w:t>
      </w:r>
      <w:r>
        <w:rPr>
          <w:rFonts w:ascii="宋体" w:hAnsi="宋体" w:eastAsia="宋体" w:cs="宋体"/>
          <w:spacing w:val="-9"/>
          <w:sz w:val="20"/>
          <w:szCs w:val="20"/>
        </w:rPr>
        <w:t>：（</w:t>
      </w:r>
      <w:r>
        <w:rPr>
          <w:rFonts w:ascii="宋体" w:hAnsi="宋体" w:eastAsia="宋体" w:cs="宋体"/>
          <w:spacing w:val="11"/>
          <w:sz w:val="20"/>
          <w:szCs w:val="20"/>
        </w:rPr>
        <w:t>1）法定代表人</w:t>
      </w:r>
      <w:r>
        <w:rPr>
          <w:rFonts w:ascii="宋体" w:hAnsi="宋体" w:eastAsia="宋体" w:cs="宋体"/>
          <w:spacing w:val="10"/>
          <w:sz w:val="20"/>
          <w:szCs w:val="20"/>
        </w:rPr>
        <w:t>授权书（原件</w:t>
      </w:r>
      <w:r>
        <w:rPr>
          <w:rFonts w:ascii="宋体" w:hAnsi="宋体" w:eastAsia="宋体" w:cs="宋体"/>
          <w:spacing w:val="-9"/>
          <w:sz w:val="20"/>
          <w:szCs w:val="20"/>
        </w:rPr>
        <w:t>）；（</w:t>
      </w:r>
      <w:r>
        <w:rPr>
          <w:rFonts w:ascii="宋体" w:hAnsi="宋体" w:eastAsia="宋体" w:cs="宋体"/>
          <w:spacing w:val="10"/>
          <w:sz w:val="20"/>
          <w:szCs w:val="20"/>
        </w:rPr>
        <w:t>2）被授权人身份证（复印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件</w:t>
      </w:r>
      <w:r>
        <w:rPr>
          <w:rFonts w:ascii="宋体" w:hAnsi="宋体" w:eastAsia="宋体" w:cs="宋体"/>
          <w:spacing w:val="-3"/>
          <w:sz w:val="20"/>
          <w:szCs w:val="20"/>
        </w:rPr>
        <w:t>）；（</w:t>
      </w:r>
      <w:r>
        <w:rPr>
          <w:rFonts w:ascii="宋体" w:hAnsi="宋体" w:eastAsia="宋体" w:cs="宋体"/>
          <w:spacing w:val="10"/>
          <w:sz w:val="20"/>
          <w:szCs w:val="20"/>
        </w:rPr>
        <w:t>3）有效的营业执照副本（法人证书）等复印件（复印件加盖单位公章</w:t>
      </w:r>
      <w:r>
        <w:rPr>
          <w:rFonts w:ascii="宋体" w:hAnsi="宋体" w:eastAsia="宋体" w:cs="宋体"/>
          <w:spacing w:val="-3"/>
          <w:sz w:val="20"/>
          <w:szCs w:val="20"/>
        </w:rPr>
        <w:t>）；（</w:t>
      </w:r>
      <w:r>
        <w:rPr>
          <w:rFonts w:ascii="宋体" w:hAnsi="宋体" w:eastAsia="宋体" w:cs="宋体"/>
          <w:spacing w:val="10"/>
          <w:sz w:val="20"/>
          <w:szCs w:val="20"/>
        </w:rPr>
        <w:t>4）招标文件报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3"/>
          <w:sz w:val="20"/>
          <w:szCs w:val="20"/>
        </w:rPr>
        <w:t>名信息表。报名信息至少包含：企业名称、联系人、联系电话等。</w:t>
      </w:r>
    </w:p>
    <w:p>
      <w:pPr>
        <w:spacing w:before="34" w:line="228" w:lineRule="auto"/>
        <w:ind w:left="42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>七、投标截止时间：202</w:t>
      </w:r>
      <w:r>
        <w:rPr>
          <w:rFonts w:hint="eastAsia" w:ascii="宋体" w:hAnsi="宋体" w:eastAsia="宋体" w:cs="宋体"/>
          <w:spacing w:val="2"/>
          <w:sz w:val="20"/>
          <w:szCs w:val="20"/>
          <w:lang w:val="en-US" w:eastAsia="zh-CN"/>
        </w:rPr>
        <w:t>4</w:t>
      </w:r>
      <w:r>
        <w:rPr>
          <w:rFonts w:ascii="宋体" w:hAnsi="宋体" w:eastAsia="宋体" w:cs="宋体"/>
          <w:spacing w:val="-2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年</w:t>
      </w:r>
      <w:r>
        <w:rPr>
          <w:rFonts w:hint="eastAsia" w:ascii="宋体" w:hAnsi="宋体" w:eastAsia="宋体" w:cs="宋体"/>
          <w:spacing w:val="-32"/>
          <w:sz w:val="20"/>
          <w:szCs w:val="20"/>
          <w:lang w:val="en-US" w:eastAsia="zh-CN"/>
        </w:rPr>
        <w:t>6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月</w:t>
      </w:r>
      <w:r>
        <w:rPr>
          <w:rFonts w:hint="eastAsia" w:ascii="宋体" w:hAnsi="宋体" w:eastAsia="宋体" w:cs="宋体"/>
          <w:spacing w:val="2"/>
          <w:sz w:val="20"/>
          <w:szCs w:val="20"/>
          <w:lang w:val="en-US" w:eastAsia="zh-CN"/>
        </w:rPr>
        <w:t>19</w:t>
      </w:r>
      <w:r>
        <w:rPr>
          <w:rFonts w:ascii="宋体" w:hAnsi="宋体" w:eastAsia="宋体" w:cs="宋体"/>
          <w:spacing w:val="2"/>
          <w:sz w:val="20"/>
          <w:szCs w:val="20"/>
        </w:rPr>
        <w:t>日</w:t>
      </w:r>
      <w:r>
        <w:rPr>
          <w:rFonts w:ascii="宋体" w:hAnsi="宋体" w:eastAsia="宋体" w:cs="宋体"/>
          <w:spacing w:val="-36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2"/>
          <w:sz w:val="20"/>
          <w:szCs w:val="20"/>
          <w:lang w:val="en-US" w:eastAsia="zh-CN"/>
        </w:rPr>
        <w:t>17：00</w:t>
      </w:r>
    </w:p>
    <w:p>
      <w:pPr>
        <w:spacing w:before="192" w:line="228" w:lineRule="auto"/>
        <w:ind w:left="430"/>
        <w:rPr>
          <w:rFonts w:hint="eastAsia" w:ascii="宋体" w:hAnsi="宋体" w:eastAsia="宋体" w:cs="宋体"/>
          <w:spacing w:val="6"/>
          <w:sz w:val="20"/>
          <w:szCs w:val="20"/>
          <w:lang w:val="en-US" w:eastAsia="zh-CN"/>
        </w:rPr>
      </w:pPr>
      <w:r>
        <w:rPr>
          <w:rFonts w:ascii="宋体" w:hAnsi="宋体" w:eastAsia="宋体" w:cs="宋体"/>
          <w:spacing w:val="6"/>
          <w:sz w:val="20"/>
          <w:szCs w:val="20"/>
        </w:rPr>
        <w:t>投标地点：拱墅区半山东路</w:t>
      </w:r>
      <w:r>
        <w:rPr>
          <w:rFonts w:ascii="宋体" w:hAnsi="宋体" w:eastAsia="宋体" w:cs="宋体"/>
          <w:spacing w:val="-1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1</w:t>
      </w:r>
      <w:r>
        <w:rPr>
          <w:rFonts w:ascii="宋体" w:hAnsi="宋体" w:eastAsia="宋体" w:cs="宋体"/>
          <w:spacing w:val="-3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号浙江省肿瘤医院行政楼</w:t>
      </w:r>
      <w:r>
        <w:rPr>
          <w:rFonts w:ascii="宋体" w:hAnsi="宋体" w:eastAsia="宋体" w:cs="宋体"/>
          <w:spacing w:val="-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11</w:t>
      </w:r>
      <w:r>
        <w:rPr>
          <w:rFonts w:hint="eastAsia" w:ascii="宋体" w:hAnsi="宋体" w:eastAsia="宋体" w:cs="宋体"/>
          <w:spacing w:val="6"/>
          <w:sz w:val="20"/>
          <w:szCs w:val="20"/>
          <w:lang w:val="en-US" w:eastAsia="zh-CN"/>
        </w:rPr>
        <w:t>号楼维修热线办公室</w:t>
      </w:r>
    </w:p>
    <w:p>
      <w:pPr>
        <w:spacing w:before="192" w:line="228" w:lineRule="auto"/>
        <w:ind w:left="430"/>
        <w:rPr>
          <w:rFonts w:hint="default" w:ascii="宋体" w:hAnsi="宋体" w:eastAsia="宋体" w:cs="宋体"/>
          <w:spacing w:val="6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pacing w:val="6"/>
          <w:sz w:val="20"/>
          <w:szCs w:val="20"/>
          <w:lang w:val="en-US" w:eastAsia="zh-CN"/>
        </w:rPr>
        <w:t>联系人：徐工</w:t>
      </w:r>
    </w:p>
    <w:p>
      <w:pPr>
        <w:spacing w:before="192" w:line="228" w:lineRule="auto"/>
        <w:ind w:left="430"/>
        <w:rPr>
          <w:rFonts w:hint="default" w:ascii="宋体" w:hAnsi="宋体" w:eastAsia="宋体" w:cs="宋体"/>
          <w:spacing w:val="6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pacing w:val="6"/>
          <w:sz w:val="20"/>
          <w:szCs w:val="20"/>
          <w:lang w:val="en-US" w:eastAsia="zh-CN"/>
        </w:rPr>
        <w:t>联系电话：88122408</w:t>
      </w:r>
    </w:p>
    <w:p>
      <w:pPr>
        <w:spacing w:before="192" w:line="228" w:lineRule="auto"/>
        <w:ind w:left="431"/>
        <w:rPr>
          <w:rFonts w:hint="default" w:ascii="宋体" w:hAnsi="宋体" w:eastAsia="宋体" w:cs="宋体"/>
          <w:sz w:val="20"/>
          <w:szCs w:val="20"/>
          <w:lang w:val="en-US" w:eastAsia="zh-CN"/>
        </w:rPr>
      </w:pPr>
      <w:r>
        <w:rPr>
          <w:rFonts w:ascii="宋体" w:hAnsi="宋体" w:eastAsia="宋体" w:cs="宋体"/>
          <w:spacing w:val="1"/>
          <w:sz w:val="20"/>
          <w:szCs w:val="20"/>
        </w:rPr>
        <w:t>八、开标时间：</w:t>
      </w:r>
      <w:r>
        <w:rPr>
          <w:rFonts w:hint="eastAsia" w:ascii="宋体" w:hAnsi="宋体" w:eastAsia="宋体" w:cs="宋体"/>
          <w:spacing w:val="1"/>
          <w:sz w:val="20"/>
          <w:szCs w:val="20"/>
          <w:lang w:val="en-US" w:eastAsia="zh-CN"/>
        </w:rPr>
        <w:t>院方另行通知</w:t>
      </w:r>
    </w:p>
    <w:p>
      <w:pPr>
        <w:spacing w:before="193" w:line="228" w:lineRule="auto"/>
        <w:ind w:left="43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九、投标保证金：无</w:t>
      </w:r>
    </w:p>
    <w:p>
      <w:pPr>
        <w:spacing w:before="192" w:line="226" w:lineRule="auto"/>
        <w:ind w:left="42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十、</w:t>
      </w:r>
      <w:r>
        <w:rPr>
          <w:spacing w:val="7"/>
        </w:rPr>
        <w:t>投标文件份数</w:t>
      </w:r>
      <w:r>
        <w:rPr>
          <w:rFonts w:ascii="宋体" w:hAnsi="宋体" w:eastAsia="宋体" w:cs="宋体"/>
          <w:spacing w:val="5"/>
          <w:sz w:val="20"/>
          <w:szCs w:val="20"/>
        </w:rPr>
        <w:t>：</w:t>
      </w:r>
      <w:r>
        <w:rPr>
          <w:spacing w:val="9"/>
        </w:rPr>
        <w:t>提供一式</w:t>
      </w:r>
      <w:r>
        <w:rPr>
          <w:rFonts w:hint="eastAsia" w:eastAsia="宋体"/>
          <w:spacing w:val="9"/>
          <w:lang w:val="en-US" w:eastAsia="zh-CN"/>
        </w:rPr>
        <w:t>五</w:t>
      </w:r>
      <w:r>
        <w:rPr>
          <w:spacing w:val="9"/>
        </w:rPr>
        <w:t>份，其中报价文件正本一份，副本四份；商务技术文</w:t>
      </w:r>
      <w:r>
        <w:rPr>
          <w:spacing w:val="15"/>
        </w:rPr>
        <w:t xml:space="preserve"> </w:t>
      </w:r>
      <w:r>
        <w:rPr>
          <w:spacing w:val="8"/>
        </w:rPr>
        <w:t>件正本一份，副本四份。</w:t>
      </w:r>
    </w:p>
    <w:p>
      <w:pPr>
        <w:spacing w:before="193" w:line="227" w:lineRule="auto"/>
        <w:ind w:left="428"/>
        <w:rPr>
          <w:rFonts w:ascii="宋体" w:hAnsi="宋体" w:eastAsia="宋体" w:cs="宋体"/>
          <w:sz w:val="20"/>
          <w:szCs w:val="20"/>
        </w:rPr>
      </w:pPr>
      <w:bookmarkStart w:id="2" w:name="bookmark4"/>
      <w:bookmarkEnd w:id="2"/>
      <w:r>
        <w:rPr>
          <w:rFonts w:ascii="宋体" w:hAnsi="宋体" w:eastAsia="宋体" w:cs="宋体"/>
          <w:spacing w:val="8"/>
          <w:sz w:val="20"/>
          <w:szCs w:val="20"/>
        </w:rPr>
        <w:t>十二、★</w:t>
      </w:r>
      <w:r>
        <w:rPr>
          <w:rFonts w:hint="eastAsia" w:ascii="宋体" w:hAnsi="宋体" w:eastAsia="宋体" w:cs="宋体"/>
          <w:spacing w:val="8"/>
          <w:sz w:val="20"/>
          <w:szCs w:val="20"/>
          <w:lang w:val="en-US" w:eastAsia="zh-CN"/>
        </w:rPr>
        <w:t>中</w:t>
      </w:r>
      <w:r>
        <w:rPr>
          <w:rFonts w:ascii="宋体" w:hAnsi="宋体" w:eastAsia="宋体" w:cs="宋体"/>
          <w:spacing w:val="8"/>
          <w:sz w:val="20"/>
          <w:szCs w:val="20"/>
        </w:rPr>
        <w:t>标后需提交电子版标书一份。</w:t>
      </w:r>
    </w:p>
    <w:p>
      <w:pPr>
        <w:spacing w:before="136" w:line="224" w:lineRule="auto"/>
        <w:ind w:left="3382"/>
        <w:outlineLvl w:val="0"/>
        <w:rPr>
          <w:rFonts w:ascii="宋体" w:hAnsi="宋体" w:eastAsia="宋体" w:cs="宋体"/>
          <w:spacing w:val="7"/>
          <w:sz w:val="31"/>
          <w:szCs w:val="31"/>
        </w:rPr>
      </w:pPr>
      <w:bookmarkStart w:id="3" w:name="bookmark3"/>
      <w:bookmarkEnd w:id="3"/>
    </w:p>
    <w:p>
      <w:pPr>
        <w:spacing w:before="136" w:line="224" w:lineRule="auto"/>
        <w:ind w:left="3382"/>
        <w:outlineLvl w:val="0"/>
        <w:rPr>
          <w:rFonts w:ascii="宋体" w:hAnsi="宋体" w:eastAsia="宋体" w:cs="宋体"/>
          <w:spacing w:val="7"/>
          <w:sz w:val="31"/>
          <w:szCs w:val="31"/>
        </w:rPr>
      </w:pPr>
    </w:p>
    <w:p>
      <w:pPr>
        <w:pStyle w:val="2"/>
      </w:pPr>
      <w:bookmarkStart w:id="5" w:name="_GoBack"/>
      <w:bookmarkEnd w:id="5"/>
      <w:bookmarkStart w:id="4" w:name="bookmark5"/>
      <w:bookmarkEnd w:id="4"/>
    </w:p>
    <w:sectPr>
      <w:footerReference r:id="rId5" w:type="default"/>
      <w:pgSz w:w="11906" w:h="16839"/>
      <w:pgMar w:top="1431" w:right="1183" w:bottom="1087" w:left="1410" w:header="0" w:footer="82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05" w:line="174" w:lineRule="auto"/>
      <w:ind w:left="4620"/>
      <w:rPr>
        <w:rFonts w:ascii="Times New Roman" w:hAnsi="Times New Roman" w:eastAsia="Times New Roman" w:cs="Times New Roman"/>
        <w:sz w:val="18"/>
        <w:szCs w:val="18"/>
      </w:rPr>
    </w:pPr>
    <w:r>
      <w:pict>
        <v:shape id="_x0000_s4097" o:spid="_x0000_s4097" style="position:absolute;left:0pt;margin-left:73.7pt;margin-top:787.55pt;height:0.5pt;width:459.25pt;mso-position-horizontal-relative:page;mso-position-vertical-relative:page;z-index:251659264;mso-width-relative:page;mso-height-relative:page;" fillcolor="#000000" filled="t" stroked="f" coordsize="9185,10" o:allowincell="f" path="m0,0l9185,0,9185,9,0,9,0,0xe">
          <v:path/>
          <v:fill on="t" focussize="0,0"/>
          <v:stroke on="f"/>
          <v:imagedata o:title=""/>
          <o:lock v:ext="edit"/>
        </v:shape>
      </w:pict>
    </w:r>
    <w:r>
      <w:pict>
        <v:shape id="_x0000_s4098" o:spid="_x0000_s4098" style="position:absolute;left:0pt;margin-left:301.05pt;margin-top:789.05pt;height:0.5pt;width:4.5pt;mso-position-horizontal-relative:page;mso-position-vertical-relative:page;z-index:251660288;mso-width-relative:page;mso-height-relative:page;" fillcolor="#000000" filled="t" stroked="f" coordsize="90,10" o:allowincell="f" path="m0,0l90,0,90,9,0,9,0,0xe">
          <v:path/>
          <v:fill on="t" focussize="0,0"/>
          <v:stroke on="f"/>
          <v:imagedata o:title=""/>
          <o:lock v:ext="edit"/>
        </v:shape>
      </w:pict>
    </w: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C97F95"/>
    <w:multiLevelType w:val="singleLevel"/>
    <w:tmpl w:val="79C97F95"/>
    <w:lvl w:ilvl="0" w:tentative="0">
      <w:start w:val="4"/>
      <w:numFmt w:val="chineseCounting"/>
      <w:suff w:val="nothing"/>
      <w:lvlText w:val="%1、"/>
      <w:lvlJc w:val="left"/>
      <w:pPr>
        <w:ind w:left="428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JlM2FiOWVhNjRiZjc2NGQ4MGI3Zjg4ODJiNTMxMWYifQ=="/>
  </w:docVars>
  <w:rsids>
    <w:rsidRoot w:val="00000000"/>
    <w:rsid w:val="0A3D797F"/>
    <w:rsid w:val="1ED14A3E"/>
    <w:rsid w:val="2624691D"/>
    <w:rsid w:val="29025085"/>
    <w:rsid w:val="482F274A"/>
    <w:rsid w:val="5E9A1E1F"/>
    <w:rsid w:val="60707A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728</Words>
  <Characters>773</Characters>
  <TotalTime>15</TotalTime>
  <ScaleCrop>false</ScaleCrop>
  <LinksUpToDate>false</LinksUpToDate>
  <CharactersWithSpaces>850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2022-08-09T09:40:00Z</dcterms:created>
  <dc:creator>USER</dc:creator>
  <cp:lastModifiedBy>　　　　　　　　</cp:lastModifiedBy>
  <dcterms:modified xsi:type="dcterms:W3CDTF">2024-06-12T01:30:02Z</dcterms:modified>
  <dc:title>浙江省畜牧兽医局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2024-05-15T17:14:05Z</vt:filetime>
  </property>
  <property fmtid="{D5CDD505-2E9C-101B-9397-08002B2CF9AE}" pid="4" name="KSOProductBuildVer">
    <vt:lpwstr>2052-12.1.0.16929</vt:lpwstr>
  </property>
  <property fmtid="{D5CDD505-2E9C-101B-9397-08002B2CF9AE}" pid="5" name="ICV">
    <vt:lpwstr>D06D294F54D24440A1D5F73E220A4601_12</vt:lpwstr>
  </property>
</Properties>
</file>