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 w:ascii="Times New Roman" w:hAnsi="Times New Roman"/>
                <w:b/>
                <w:color w:val="3E3E3E"/>
                <w:spacing w:val="10"/>
                <w:sz w:val="32"/>
                <w:szCs w:val="32"/>
                <w:shd w:val="clear" w:color="auto" w:fill="FFFFFF"/>
              </w:rPr>
              <w:t>GCP药房试验药物寄送明细单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26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方案编号</w:t>
            </w:r>
          </w:p>
        </w:tc>
        <w:tc>
          <w:tcPr>
            <w:tcW w:w="426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PI姓名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22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方案名称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受试者姓名缩写</w:t>
            </w:r>
          </w:p>
        </w:tc>
        <w:tc>
          <w:tcPr>
            <w:tcW w:w="426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受试者筛选号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0" w:hRule="atLeast"/>
        </w:trPr>
        <w:tc>
          <w:tcPr>
            <w:tcW w:w="8522" w:type="dxa"/>
            <w:gridSpan w:val="2"/>
          </w:tcPr>
          <w:p>
            <w:pPr>
              <w:spacing w:line="24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寄送药物明细 ：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药物名称                     </w:t>
            </w:r>
            <w:r>
              <w:rPr>
                <w:rFonts w:hint="default"/>
                <w:sz w:val="28"/>
                <w:szCs w:val="28"/>
                <w:woUserID w:val="1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用药周期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规格                         </w:t>
            </w:r>
            <w:r>
              <w:rPr>
                <w:rFonts w:hint="default"/>
                <w:sz w:val="28"/>
                <w:szCs w:val="28"/>
                <w:woUserID w:val="1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数量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用法用量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药物编号（如适用）          </w:t>
            </w:r>
            <w:r>
              <w:rPr>
                <w:rFonts w:hint="default"/>
                <w:sz w:val="28"/>
                <w:szCs w:val="28"/>
                <w:woUserID w:val="1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批号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有效期                       </w:t>
            </w:r>
            <w:r>
              <w:rPr>
                <w:rFonts w:hint="default"/>
                <w:sz w:val="28"/>
                <w:szCs w:val="28"/>
                <w:woUserID w:val="1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储存条件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研究者签字/日期：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药物管理员签字/日期：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临床协调员签字/日期：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尊敬的受试者：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针对新型冠状病毒性肺炎的疫情，为保障您和家人的生命健康安全，经与申办方、研究者共同确认，现中国科学院大学附属肿瘤医院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浙江省肿瘤医院GCP中心药房将您本周期临床试验用药物邮寄给您，请您在收到快递后确认药物是否完整，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>及时联系您的研究者或临床协调员，并在明细单接收人处签署您或者您家属（备注关系）姓名和接收日期，并将签收后的明细单原件或扫描件交还研究者或临床协调员。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22" w:type="dxa"/>
            <w:gridSpan w:val="2"/>
          </w:tcPr>
          <w:p>
            <w:pPr>
              <w:rPr>
                <w:rFonts w:hint="default"/>
                <w:sz w:val="28"/>
                <w:szCs w:val="28"/>
                <w:woUserID w:val="2"/>
              </w:rPr>
            </w:pPr>
            <w:r>
              <w:rPr>
                <w:rFonts w:hint="eastAsia"/>
                <w:sz w:val="28"/>
                <w:szCs w:val="28"/>
              </w:rPr>
              <w:t>接收人签字/日期：</w:t>
            </w:r>
            <w:r>
              <w:rPr>
                <w:rFonts w:hint="default"/>
                <w:sz w:val="28"/>
                <w:szCs w:val="28"/>
                <w:woUserID w:val="2"/>
              </w:rPr>
              <w:t xml:space="preserve"> </w:t>
            </w:r>
            <w:bookmarkStart w:id="0" w:name="_GoBack"/>
            <w:bookmarkEnd w:id="0"/>
          </w:p>
        </w:tc>
      </w:tr>
    </w:tbl>
    <w:p>
      <w:pPr>
        <w:rPr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157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31"/>
    <w:rsid w:val="00131D31"/>
    <w:rsid w:val="00402C7A"/>
    <w:rsid w:val="00762BA4"/>
    <w:rsid w:val="05F517CC"/>
    <w:rsid w:val="777D56FA"/>
    <w:rsid w:val="7DAF5CF0"/>
    <w:rsid w:val="FD64C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2</Pages>
  <Words>63</Words>
  <Characters>361</Characters>
  <Lines>3</Lines>
  <Paragraphs>1</Paragraphs>
  <TotalTime>12</TotalTime>
  <ScaleCrop>false</ScaleCrop>
  <LinksUpToDate>false</LinksUpToDate>
  <CharactersWithSpaces>423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2022-04-02T18:46:00Z</dcterms:created>
  <dc:creator>lenovo</dc:creator>
  <cp:lastModifiedBy>lenovo</cp:lastModifiedBy>
  <dcterms:modified xsi:type="dcterms:W3CDTF">2022-04-07T15:39:16Z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