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11" w:tblpY="2869"/>
        <w:tblOverlap w:val="never"/>
        <w:tblW w:w="53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222"/>
        <w:gridCol w:w="3241"/>
        <w:gridCol w:w="3134"/>
        <w:gridCol w:w="266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88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报名项目</w:t>
            </w: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1028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同类项目业绩</w:t>
            </w:r>
          </w:p>
        </w:tc>
        <w:tc>
          <w:tcPr>
            <w:tcW w:w="875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合作优势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手机号码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88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2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588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2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588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6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2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875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市场调研报名表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报名表发送到邮箱：</w:t>
      </w:r>
      <w:r>
        <w:fldChar w:fldCharType="begin"/>
      </w:r>
      <w:r>
        <w:instrText xml:space="preserve"> HYPERLINK "mailto:zlyyhccg@163.com" </w:instrText>
      </w:r>
      <w:r>
        <w:fldChar w:fldCharType="separate"/>
      </w:r>
      <w:r>
        <w:rPr>
          <w:rStyle w:val="6"/>
          <w:rFonts w:hint="eastAsia" w:ascii="宋体" w:hAnsi="宋体"/>
          <w:bCs/>
          <w:sz w:val="28"/>
          <w:szCs w:val="30"/>
        </w:rPr>
        <w:t>zlyyhccg@163.com</w:t>
      </w:r>
      <w: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80AC0"/>
    <w:rsid w:val="1BA040AD"/>
    <w:rsid w:val="331600A1"/>
    <w:rsid w:val="42776FAD"/>
    <w:rsid w:val="743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2021-10-29T00:31:00Z</dcterms:created>
  <dc:creator>Lenovo</dc:creator>
  <cp:lastModifiedBy>Yuss</cp:lastModifiedBy>
  <dcterms:modified xsi:type="dcterms:W3CDTF">2021-10-29T06:08:03Z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A2A53C054FC24719908DBE9D6905A61F</vt:lpwstr>
  </property>
</Properties>
</file>